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55ACC" w14:textId="6AED2E79" w:rsidR="00790532" w:rsidRPr="00071FED" w:rsidRDefault="00790532" w:rsidP="00790532">
      <w:pPr>
        <w:pStyle w:val="1"/>
        <w:ind w:hanging="993"/>
        <w:rPr>
          <w:rFonts w:ascii="Times New Roman" w:hAnsi="Times New Roman" w:cs="Times New Roman"/>
          <w:b/>
          <w:bCs/>
          <w:color w:val="auto"/>
          <w:sz w:val="24"/>
          <w:szCs w:val="24"/>
        </w:rPr>
      </w:pPr>
      <w:r w:rsidRPr="00790532">
        <w:rPr>
          <w:color w:val="auto"/>
        </w:rPr>
        <w:t xml:space="preserve">                                                   </w:t>
      </w:r>
      <w:r w:rsidRPr="00071FED">
        <w:rPr>
          <w:rFonts w:ascii="Times New Roman" w:hAnsi="Times New Roman" w:cs="Times New Roman"/>
          <w:b/>
          <w:bCs/>
          <w:color w:val="auto"/>
          <w:sz w:val="24"/>
          <w:szCs w:val="24"/>
        </w:rPr>
        <w:t xml:space="preserve">ДОГОВОР ЗА УСЛУГА </w:t>
      </w:r>
    </w:p>
    <w:p w14:paraId="464DD489" w14:textId="77777777" w:rsidR="00790532" w:rsidRPr="00071FED" w:rsidRDefault="00790532" w:rsidP="00C37A10">
      <w:pPr>
        <w:spacing w:line="240" w:lineRule="auto"/>
        <w:jc w:val="both"/>
        <w:rPr>
          <w:rFonts w:ascii="Times New Roman" w:hAnsi="Times New Roman" w:cs="Times New Roman"/>
          <w:sz w:val="24"/>
          <w:szCs w:val="24"/>
        </w:rPr>
      </w:pPr>
    </w:p>
    <w:p w14:paraId="75554DB0" w14:textId="2AAAC118" w:rsidR="00790532" w:rsidRPr="00071FED" w:rsidRDefault="00790532" w:rsidP="00C37A10">
      <w:pPr>
        <w:spacing w:line="240" w:lineRule="auto"/>
        <w:jc w:val="both"/>
        <w:rPr>
          <w:rFonts w:ascii="Times New Roman" w:hAnsi="Times New Roman" w:cs="Times New Roman"/>
          <w:sz w:val="24"/>
          <w:szCs w:val="24"/>
        </w:rPr>
      </w:pPr>
      <w:r w:rsidRPr="00071FED">
        <w:rPr>
          <w:rFonts w:ascii="Times New Roman" w:hAnsi="Times New Roman" w:cs="Times New Roman"/>
          <w:sz w:val="24"/>
          <w:szCs w:val="24"/>
        </w:rPr>
        <w:t xml:space="preserve">Днес, ………..2021 г., в гр. София, между: </w:t>
      </w:r>
    </w:p>
    <w:p w14:paraId="23AAF85A" w14:textId="569AA585" w:rsidR="00C37A10" w:rsidRPr="008C74E0" w:rsidRDefault="008C74E0" w:rsidP="008C74E0">
      <w:pPr>
        <w:spacing w:line="240" w:lineRule="auto"/>
        <w:jc w:val="both"/>
        <w:rPr>
          <w:rFonts w:ascii="Times New Roman" w:hAnsi="Times New Roman" w:cs="Times New Roman"/>
          <w:sz w:val="24"/>
          <w:szCs w:val="24"/>
        </w:rPr>
      </w:pPr>
      <w:r w:rsidRPr="008C74E0">
        <w:rPr>
          <w:rFonts w:ascii="Times New Roman" w:hAnsi="Times New Roman" w:cs="Times New Roman"/>
          <w:sz w:val="24"/>
          <w:szCs w:val="24"/>
          <w:lang w:val="en-US"/>
        </w:rPr>
        <w:t>1.</w:t>
      </w:r>
      <w:r w:rsidR="00790532" w:rsidRPr="008C74E0">
        <w:rPr>
          <w:rFonts w:ascii="Times New Roman" w:hAnsi="Times New Roman" w:cs="Times New Roman"/>
          <w:sz w:val="24"/>
          <w:szCs w:val="24"/>
        </w:rPr>
        <w:t>„</w:t>
      </w:r>
      <w:proofErr w:type="gramStart"/>
      <w:r w:rsidR="00790532" w:rsidRPr="008C74E0">
        <w:rPr>
          <w:rFonts w:ascii="Times New Roman" w:hAnsi="Times New Roman" w:cs="Times New Roman"/>
          <w:sz w:val="24"/>
          <w:szCs w:val="24"/>
        </w:rPr>
        <w:t>АВТОМАГИСТРАЛИ“ ЕАД</w:t>
      </w:r>
      <w:proofErr w:type="gramEnd"/>
      <w:r w:rsidR="00790532" w:rsidRPr="008C74E0">
        <w:rPr>
          <w:rFonts w:ascii="Times New Roman" w:hAnsi="Times New Roman" w:cs="Times New Roman"/>
          <w:sz w:val="24"/>
          <w:szCs w:val="24"/>
        </w:rPr>
        <w:t>, със седалище и адрес на управление: гр. София, район Витоша, бул. „Цар Борис ІІІ“ № 215, ет. 4, вписано в Търговския регистър и РЮЛНЦ при Агенция по впис</w:t>
      </w:r>
      <w:r w:rsidR="00771ACE" w:rsidRPr="008C74E0">
        <w:rPr>
          <w:rFonts w:ascii="Times New Roman" w:hAnsi="Times New Roman" w:cs="Times New Roman"/>
          <w:sz w:val="24"/>
          <w:szCs w:val="24"/>
        </w:rPr>
        <w:t>в</w:t>
      </w:r>
      <w:r w:rsidR="00790532" w:rsidRPr="008C74E0">
        <w:rPr>
          <w:rFonts w:ascii="Times New Roman" w:hAnsi="Times New Roman" w:cs="Times New Roman"/>
          <w:sz w:val="24"/>
          <w:szCs w:val="24"/>
        </w:rPr>
        <w:t>анията с ЕИК: 831646048, представлявано от изпълнителните директори на дружеството Десислава Христова и инж. Иван Станчев,</w:t>
      </w:r>
      <w:r w:rsidR="00C37A10" w:rsidRPr="008C74E0">
        <w:rPr>
          <w:rFonts w:ascii="Times New Roman" w:hAnsi="Times New Roman" w:cs="Times New Roman"/>
          <w:sz w:val="24"/>
          <w:szCs w:val="24"/>
        </w:rPr>
        <w:t xml:space="preserve"> </w:t>
      </w:r>
      <w:r w:rsidR="00790532" w:rsidRPr="008C74E0">
        <w:rPr>
          <w:rFonts w:ascii="Times New Roman" w:hAnsi="Times New Roman" w:cs="Times New Roman"/>
          <w:sz w:val="24"/>
          <w:szCs w:val="24"/>
        </w:rPr>
        <w:t>наричано за краткост</w:t>
      </w:r>
      <w:r w:rsidR="00C37A10" w:rsidRPr="008C74E0">
        <w:rPr>
          <w:rFonts w:ascii="Times New Roman" w:hAnsi="Times New Roman" w:cs="Times New Roman"/>
          <w:sz w:val="24"/>
          <w:szCs w:val="24"/>
        </w:rPr>
        <w:t xml:space="preserve"> „ВЪЗЛОЖИТЕЛ“</w:t>
      </w:r>
      <w:r w:rsidR="00790532" w:rsidRPr="008C74E0">
        <w:rPr>
          <w:rFonts w:ascii="Times New Roman" w:hAnsi="Times New Roman" w:cs="Times New Roman"/>
          <w:sz w:val="24"/>
          <w:szCs w:val="24"/>
        </w:rPr>
        <w:t xml:space="preserve"> от една страна, </w:t>
      </w:r>
    </w:p>
    <w:p w14:paraId="12E1036C" w14:textId="6ACBB350" w:rsidR="00C37A10" w:rsidRPr="008C74E0" w:rsidRDefault="00790532" w:rsidP="008C74E0">
      <w:pPr>
        <w:pStyle w:val="a3"/>
        <w:spacing w:line="240" w:lineRule="auto"/>
        <w:jc w:val="both"/>
        <w:rPr>
          <w:rFonts w:ascii="Times New Roman" w:hAnsi="Times New Roman" w:cs="Times New Roman"/>
          <w:sz w:val="24"/>
          <w:szCs w:val="24"/>
        </w:rPr>
      </w:pPr>
      <w:r w:rsidRPr="008C74E0">
        <w:rPr>
          <w:rFonts w:ascii="Times New Roman" w:hAnsi="Times New Roman" w:cs="Times New Roman"/>
          <w:sz w:val="24"/>
          <w:szCs w:val="24"/>
        </w:rPr>
        <w:t xml:space="preserve">и </w:t>
      </w:r>
    </w:p>
    <w:p w14:paraId="0B33663E" w14:textId="3C4F1344" w:rsidR="00790532" w:rsidRPr="008C74E0" w:rsidRDefault="00790532" w:rsidP="008C74E0">
      <w:pPr>
        <w:spacing w:line="240" w:lineRule="auto"/>
        <w:jc w:val="both"/>
        <w:rPr>
          <w:rFonts w:ascii="Times New Roman" w:hAnsi="Times New Roman" w:cs="Times New Roman"/>
          <w:sz w:val="24"/>
          <w:szCs w:val="24"/>
        </w:rPr>
      </w:pPr>
      <w:r w:rsidRPr="008C74E0">
        <w:rPr>
          <w:rFonts w:ascii="Times New Roman" w:hAnsi="Times New Roman" w:cs="Times New Roman"/>
          <w:sz w:val="24"/>
          <w:szCs w:val="24"/>
        </w:rPr>
        <w:t>2. „</w:t>
      </w:r>
      <w:r w:rsidR="00C37A10" w:rsidRPr="008C74E0">
        <w:rPr>
          <w:rFonts w:ascii="Times New Roman" w:hAnsi="Times New Roman" w:cs="Times New Roman"/>
          <w:sz w:val="24"/>
          <w:szCs w:val="24"/>
        </w:rPr>
        <w:t>…………….“</w:t>
      </w:r>
      <w:r w:rsidRPr="008C74E0">
        <w:rPr>
          <w:rFonts w:ascii="Times New Roman" w:hAnsi="Times New Roman" w:cs="Times New Roman"/>
          <w:sz w:val="24"/>
          <w:szCs w:val="24"/>
        </w:rPr>
        <w:t xml:space="preserve"> със седалище и адрес на управление:</w:t>
      </w:r>
      <w:r w:rsidR="00C37A10" w:rsidRPr="008C74E0">
        <w:rPr>
          <w:rFonts w:ascii="Times New Roman" w:hAnsi="Times New Roman" w:cs="Times New Roman"/>
          <w:sz w:val="24"/>
          <w:szCs w:val="24"/>
        </w:rPr>
        <w:t>……….</w:t>
      </w:r>
      <w:r w:rsidRPr="008C74E0">
        <w:rPr>
          <w:rFonts w:ascii="Times New Roman" w:hAnsi="Times New Roman" w:cs="Times New Roman"/>
          <w:sz w:val="24"/>
          <w:szCs w:val="24"/>
        </w:rPr>
        <w:t xml:space="preserve">, наричано за краткост </w:t>
      </w:r>
    </w:p>
    <w:p w14:paraId="01139511" w14:textId="77777777" w:rsidR="003905CD" w:rsidRPr="008C74E0" w:rsidRDefault="00790532" w:rsidP="008C74E0">
      <w:pPr>
        <w:spacing w:line="240" w:lineRule="auto"/>
        <w:jc w:val="both"/>
        <w:rPr>
          <w:rFonts w:ascii="Times New Roman" w:hAnsi="Times New Roman" w:cs="Times New Roman"/>
          <w:sz w:val="24"/>
          <w:szCs w:val="24"/>
        </w:rPr>
      </w:pPr>
      <w:r w:rsidRPr="008C74E0">
        <w:rPr>
          <w:rFonts w:ascii="Times New Roman" w:hAnsi="Times New Roman" w:cs="Times New Roman"/>
          <w:sz w:val="24"/>
          <w:szCs w:val="24"/>
        </w:rPr>
        <w:t xml:space="preserve">ИЗПЪЛНИТЕЛ, от друга страна, ВЪЗЛОЖИТЕЛЯТ и ИЗПЪЛНИТЕЛЯТ наричани заедно „Страните", а всеки от тях поотделно „Страна"); </w:t>
      </w:r>
    </w:p>
    <w:p w14:paraId="583B8E3C" w14:textId="01DC7225" w:rsidR="00790532" w:rsidRPr="008C74E0" w:rsidRDefault="00790532" w:rsidP="008C74E0">
      <w:pPr>
        <w:spacing w:line="240" w:lineRule="auto"/>
        <w:jc w:val="both"/>
        <w:rPr>
          <w:rFonts w:ascii="Times New Roman" w:hAnsi="Times New Roman" w:cs="Times New Roman"/>
          <w:sz w:val="24"/>
          <w:szCs w:val="24"/>
        </w:rPr>
      </w:pPr>
      <w:r w:rsidRPr="008C74E0">
        <w:rPr>
          <w:rFonts w:ascii="Times New Roman" w:hAnsi="Times New Roman" w:cs="Times New Roman"/>
          <w:sz w:val="24"/>
          <w:szCs w:val="24"/>
        </w:rPr>
        <w:t xml:space="preserve">се сключи този договор („Договора/Договорът") за следното: </w:t>
      </w:r>
    </w:p>
    <w:p w14:paraId="7FCC7B6B" w14:textId="77777777" w:rsidR="00790532" w:rsidRPr="008C74E0" w:rsidRDefault="00790532" w:rsidP="00C10A57">
      <w:pPr>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 xml:space="preserve">I. ПРЕДМЕТ НА ДОГОВОРА </w:t>
      </w:r>
    </w:p>
    <w:p w14:paraId="4603E02C" w14:textId="0D2EFA2D" w:rsidR="00790532" w:rsidRPr="008C74E0" w:rsidRDefault="00790532" w:rsidP="00C10A57">
      <w:pPr>
        <w:spacing w:line="240" w:lineRule="auto"/>
        <w:ind w:firstLine="567"/>
        <w:jc w:val="both"/>
        <w:rPr>
          <w:rFonts w:ascii="Times New Roman" w:hAnsi="Times New Roman" w:cs="Times New Roman"/>
          <w:sz w:val="24"/>
          <w:szCs w:val="24"/>
        </w:rPr>
      </w:pPr>
      <w:proofErr w:type="spellStart"/>
      <w:r w:rsidRPr="008C74E0">
        <w:rPr>
          <w:rFonts w:ascii="Times New Roman" w:hAnsi="Times New Roman" w:cs="Times New Roman"/>
          <w:b/>
          <w:bCs/>
          <w:sz w:val="24"/>
          <w:szCs w:val="24"/>
        </w:rPr>
        <w:t>Чл</w:t>
      </w:r>
      <w:proofErr w:type="spellEnd"/>
      <w:r w:rsidRPr="008C74E0">
        <w:rPr>
          <w:rFonts w:ascii="Times New Roman" w:hAnsi="Times New Roman" w:cs="Times New Roman"/>
          <w:b/>
          <w:bCs/>
          <w:sz w:val="24"/>
          <w:szCs w:val="24"/>
        </w:rPr>
        <w:t xml:space="preserve"> .1.</w:t>
      </w:r>
      <w:r w:rsidRPr="008C74E0">
        <w:rPr>
          <w:rFonts w:ascii="Times New Roman" w:hAnsi="Times New Roman" w:cs="Times New Roman"/>
          <w:sz w:val="24"/>
          <w:szCs w:val="24"/>
        </w:rPr>
        <w:t xml:space="preserve"> </w:t>
      </w:r>
      <w:r w:rsidR="00582C10" w:rsidRPr="008C74E0">
        <w:rPr>
          <w:rFonts w:ascii="Times New Roman" w:hAnsi="Times New Roman" w:cs="Times New Roman"/>
          <w:sz w:val="24"/>
          <w:szCs w:val="24"/>
          <w:lang w:val="en-US"/>
        </w:rPr>
        <w:t xml:space="preserve">(1) </w:t>
      </w:r>
      <w:r w:rsidRPr="008C74E0">
        <w:rPr>
          <w:rFonts w:ascii="Times New Roman" w:hAnsi="Times New Roman" w:cs="Times New Roman"/>
          <w:sz w:val="24"/>
          <w:szCs w:val="24"/>
        </w:rPr>
        <w:t>ВЪЗЛОЖИТЕЛЯТ възлага, а ИЗПЪЛНИТЕЛЯТ приема да</w:t>
      </w:r>
      <w:r w:rsidR="00582C10" w:rsidRPr="008C74E0">
        <w:rPr>
          <w:rFonts w:ascii="Times New Roman" w:hAnsi="Times New Roman" w:cs="Times New Roman"/>
          <w:sz w:val="24"/>
          <w:szCs w:val="24"/>
          <w:lang w:val="en-US"/>
        </w:rPr>
        <w:t xml:space="preserve"> </w:t>
      </w:r>
      <w:r w:rsidR="00582C10" w:rsidRPr="008C74E0">
        <w:rPr>
          <w:rFonts w:ascii="Times New Roman" w:hAnsi="Times New Roman" w:cs="Times New Roman"/>
          <w:sz w:val="24"/>
          <w:szCs w:val="24"/>
        </w:rPr>
        <w:t xml:space="preserve">изпълни, </w:t>
      </w:r>
      <w:proofErr w:type="spellStart"/>
      <w:r w:rsidR="00582C10" w:rsidRPr="008C74E0">
        <w:rPr>
          <w:rFonts w:ascii="Times New Roman" w:hAnsi="Times New Roman" w:cs="Times New Roman"/>
          <w:sz w:val="24"/>
          <w:szCs w:val="24"/>
        </w:rPr>
        <w:t>съссвои</w:t>
      </w:r>
      <w:proofErr w:type="spellEnd"/>
      <w:r w:rsidR="00582C10" w:rsidRPr="008C74E0">
        <w:rPr>
          <w:rFonts w:ascii="Times New Roman" w:hAnsi="Times New Roman" w:cs="Times New Roman"/>
          <w:sz w:val="24"/>
          <w:szCs w:val="24"/>
        </w:rPr>
        <w:t xml:space="preserve"> средства, труд и материали</w:t>
      </w:r>
      <w:r w:rsidRPr="008C74E0">
        <w:rPr>
          <w:rFonts w:ascii="Times New Roman" w:hAnsi="Times New Roman" w:cs="Times New Roman"/>
          <w:sz w:val="24"/>
          <w:szCs w:val="24"/>
        </w:rPr>
        <w:t xml:space="preserve">, срещу възнаграждение и </w:t>
      </w:r>
      <w:r w:rsidR="00582C10" w:rsidRPr="008C74E0">
        <w:rPr>
          <w:rFonts w:ascii="Times New Roman" w:hAnsi="Times New Roman" w:cs="Times New Roman"/>
          <w:sz w:val="24"/>
          <w:szCs w:val="24"/>
        </w:rPr>
        <w:t>съгласно изискванията на Възложителя и Техническата спецификация</w:t>
      </w:r>
      <w:r w:rsidRPr="008C74E0">
        <w:rPr>
          <w:rFonts w:ascii="Times New Roman" w:hAnsi="Times New Roman" w:cs="Times New Roman"/>
          <w:sz w:val="24"/>
          <w:szCs w:val="24"/>
        </w:rPr>
        <w:t xml:space="preserve">, следните услуги: </w:t>
      </w:r>
    </w:p>
    <w:p w14:paraId="21033B40" w14:textId="2697FB3C" w:rsidR="00790532" w:rsidRPr="008C74E0" w:rsidRDefault="006C4C4D" w:rsidP="00C10A57">
      <w:pPr>
        <w:pStyle w:val="a3"/>
        <w:numPr>
          <w:ilvl w:val="0"/>
          <w:numId w:val="5"/>
        </w:numPr>
        <w:spacing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w:t>
      </w:r>
      <w:r w:rsidR="00790532" w:rsidRPr="008C74E0">
        <w:rPr>
          <w:rFonts w:ascii="Times New Roman" w:hAnsi="Times New Roman" w:cs="Times New Roman"/>
          <w:sz w:val="24"/>
          <w:szCs w:val="24"/>
        </w:rPr>
        <w:t>од</w:t>
      </w:r>
      <w:r w:rsidRPr="008C74E0">
        <w:rPr>
          <w:rFonts w:ascii="Times New Roman" w:hAnsi="Times New Roman" w:cs="Times New Roman"/>
          <w:sz w:val="24"/>
          <w:szCs w:val="24"/>
        </w:rPr>
        <w:t xml:space="preserve">дръжка на дизел – генератори на автомагистрала Хемус, </w:t>
      </w:r>
      <w:proofErr w:type="spellStart"/>
      <w:r w:rsidRPr="008C74E0">
        <w:rPr>
          <w:rFonts w:ascii="Times New Roman" w:hAnsi="Times New Roman" w:cs="Times New Roman"/>
          <w:sz w:val="24"/>
          <w:szCs w:val="24"/>
        </w:rPr>
        <w:t>п.т</w:t>
      </w:r>
      <w:proofErr w:type="spellEnd"/>
      <w:r w:rsidRPr="008C74E0">
        <w:rPr>
          <w:rFonts w:ascii="Times New Roman" w:hAnsi="Times New Roman" w:cs="Times New Roman"/>
          <w:sz w:val="24"/>
          <w:szCs w:val="24"/>
        </w:rPr>
        <w:t>. Витиня, ПС №1</w:t>
      </w:r>
      <w:r w:rsidR="00790532" w:rsidRPr="008C74E0">
        <w:rPr>
          <w:rFonts w:ascii="Times New Roman" w:hAnsi="Times New Roman" w:cs="Times New Roman"/>
          <w:sz w:val="24"/>
          <w:szCs w:val="24"/>
        </w:rPr>
        <w:t xml:space="preserve"> </w:t>
      </w:r>
      <w:r w:rsidRPr="008C74E0">
        <w:rPr>
          <w:rFonts w:ascii="Times New Roman" w:hAnsi="Times New Roman" w:cs="Times New Roman"/>
          <w:sz w:val="24"/>
          <w:szCs w:val="24"/>
        </w:rPr>
        <w:t xml:space="preserve"> и на автомагистрала Тракия, </w:t>
      </w:r>
      <w:proofErr w:type="spellStart"/>
      <w:r w:rsidRPr="008C74E0">
        <w:rPr>
          <w:rFonts w:ascii="Times New Roman" w:hAnsi="Times New Roman" w:cs="Times New Roman"/>
          <w:sz w:val="24"/>
          <w:szCs w:val="24"/>
        </w:rPr>
        <w:t>п.т</w:t>
      </w:r>
      <w:proofErr w:type="spellEnd"/>
      <w:r w:rsidRPr="008C74E0">
        <w:rPr>
          <w:rFonts w:ascii="Times New Roman" w:hAnsi="Times New Roman" w:cs="Times New Roman"/>
          <w:sz w:val="24"/>
          <w:szCs w:val="24"/>
        </w:rPr>
        <w:t>. Траянови врата, ПС № 1</w:t>
      </w:r>
      <w:r w:rsidR="00631251" w:rsidRPr="008C74E0">
        <w:rPr>
          <w:rFonts w:ascii="Times New Roman" w:hAnsi="Times New Roman" w:cs="Times New Roman"/>
          <w:sz w:val="24"/>
          <w:szCs w:val="24"/>
        </w:rPr>
        <w:t>,</w:t>
      </w:r>
      <w:r w:rsidR="005D614C" w:rsidRPr="008C74E0">
        <w:rPr>
          <w:rFonts w:ascii="Times New Roman" w:hAnsi="Times New Roman" w:cs="Times New Roman"/>
          <w:sz w:val="24"/>
          <w:szCs w:val="24"/>
        </w:rPr>
        <w:t xml:space="preserve"> включваща всички дейности, посочени в </w:t>
      </w:r>
      <w:bookmarkStart w:id="0" w:name="_Hlk87350590"/>
      <w:r w:rsidR="005D614C" w:rsidRPr="008C74E0">
        <w:rPr>
          <w:rFonts w:ascii="Times New Roman" w:hAnsi="Times New Roman" w:cs="Times New Roman"/>
          <w:sz w:val="24"/>
          <w:szCs w:val="24"/>
        </w:rPr>
        <w:t>техни</w:t>
      </w:r>
      <w:r w:rsidR="00427FBE" w:rsidRPr="008C74E0">
        <w:rPr>
          <w:rFonts w:ascii="Times New Roman" w:hAnsi="Times New Roman" w:cs="Times New Roman"/>
          <w:sz w:val="24"/>
          <w:szCs w:val="24"/>
        </w:rPr>
        <w:t xml:space="preserve">ческото предложение – </w:t>
      </w:r>
      <w:r w:rsidR="00427FBE" w:rsidRPr="008C74E0">
        <w:rPr>
          <w:rFonts w:ascii="Times New Roman" w:hAnsi="Times New Roman" w:cs="Times New Roman"/>
          <w:bCs/>
          <w:sz w:val="24"/>
          <w:szCs w:val="24"/>
        </w:rPr>
        <w:t>Приложени</w:t>
      </w:r>
      <w:r w:rsidR="00575FCF" w:rsidRPr="008C74E0">
        <w:rPr>
          <w:rFonts w:ascii="Times New Roman" w:hAnsi="Times New Roman" w:cs="Times New Roman"/>
          <w:bCs/>
          <w:sz w:val="24"/>
          <w:szCs w:val="24"/>
        </w:rPr>
        <w:t>е</w:t>
      </w:r>
      <w:r w:rsidR="00427FBE" w:rsidRPr="008C74E0">
        <w:rPr>
          <w:rFonts w:ascii="Times New Roman" w:hAnsi="Times New Roman" w:cs="Times New Roman"/>
          <w:bCs/>
          <w:sz w:val="24"/>
          <w:szCs w:val="24"/>
        </w:rPr>
        <w:t xml:space="preserve"> № 13.1</w:t>
      </w:r>
      <w:r w:rsidR="00427FBE" w:rsidRPr="008C74E0">
        <w:rPr>
          <w:rFonts w:ascii="Times New Roman" w:hAnsi="Times New Roman" w:cs="Times New Roman"/>
          <w:b/>
          <w:sz w:val="24"/>
          <w:szCs w:val="24"/>
        </w:rPr>
        <w:t xml:space="preserve"> </w:t>
      </w:r>
      <w:r w:rsidR="00427FBE" w:rsidRPr="008C74E0">
        <w:rPr>
          <w:rFonts w:ascii="Times New Roman" w:hAnsi="Times New Roman" w:cs="Times New Roman"/>
          <w:sz w:val="24"/>
          <w:szCs w:val="24"/>
        </w:rPr>
        <w:t>/План-график за изпълнение на дейностите по поддръжка и/или доставка</w:t>
      </w:r>
      <w:r w:rsidR="00575FCF" w:rsidRPr="008C74E0">
        <w:rPr>
          <w:rFonts w:ascii="Times New Roman" w:hAnsi="Times New Roman" w:cs="Times New Roman"/>
          <w:sz w:val="24"/>
          <w:szCs w:val="24"/>
        </w:rPr>
        <w:t>, представляващо неразделна част от договора</w:t>
      </w:r>
      <w:bookmarkEnd w:id="0"/>
      <w:r w:rsidR="005D614C" w:rsidRPr="008C74E0">
        <w:rPr>
          <w:rFonts w:ascii="Times New Roman" w:hAnsi="Times New Roman" w:cs="Times New Roman"/>
          <w:sz w:val="24"/>
          <w:szCs w:val="24"/>
        </w:rPr>
        <w:t>;</w:t>
      </w:r>
    </w:p>
    <w:p w14:paraId="30670EF1" w14:textId="1F91AF1D" w:rsidR="00790532" w:rsidRPr="008C74E0" w:rsidRDefault="00771ACE" w:rsidP="00C10A57">
      <w:pPr>
        <w:pStyle w:val="a3"/>
        <w:numPr>
          <w:ilvl w:val="0"/>
          <w:numId w:val="5"/>
        </w:numPr>
        <w:spacing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Поддръжка на </w:t>
      </w:r>
      <w:r w:rsidRPr="008C74E0">
        <w:rPr>
          <w:rFonts w:ascii="Times New Roman" w:hAnsi="Times New Roman" w:cs="Times New Roman"/>
          <w:sz w:val="24"/>
          <w:szCs w:val="24"/>
          <w:lang w:val="en-US"/>
        </w:rPr>
        <w:t>UPS</w:t>
      </w:r>
      <w:r w:rsidR="005D614C" w:rsidRPr="008C74E0">
        <w:rPr>
          <w:rFonts w:ascii="Times New Roman" w:hAnsi="Times New Roman" w:cs="Times New Roman"/>
          <w:sz w:val="24"/>
          <w:szCs w:val="24"/>
        </w:rPr>
        <w:t xml:space="preserve"> в това число доставка и монтаж на нови </w:t>
      </w:r>
      <w:r w:rsidR="005D614C" w:rsidRPr="008C74E0">
        <w:rPr>
          <w:rFonts w:ascii="Times New Roman" w:hAnsi="Times New Roman" w:cs="Times New Roman"/>
          <w:sz w:val="24"/>
          <w:szCs w:val="24"/>
          <w:lang w:val="en-US"/>
        </w:rPr>
        <w:t>UPS</w:t>
      </w:r>
      <w:r w:rsidR="009C1B90" w:rsidRPr="008C74E0">
        <w:rPr>
          <w:rFonts w:ascii="Times New Roman" w:hAnsi="Times New Roman" w:cs="Times New Roman"/>
          <w:sz w:val="24"/>
          <w:szCs w:val="24"/>
        </w:rPr>
        <w:t>, включваща</w:t>
      </w:r>
      <w:r w:rsidR="005D614C" w:rsidRPr="008C74E0">
        <w:rPr>
          <w:rFonts w:ascii="Times New Roman" w:hAnsi="Times New Roman" w:cs="Times New Roman"/>
          <w:sz w:val="24"/>
          <w:szCs w:val="24"/>
        </w:rPr>
        <w:t xml:space="preserve"> всички съпътстващи дейности, посочени в </w:t>
      </w:r>
      <w:r w:rsidR="00575FCF" w:rsidRPr="008C74E0">
        <w:rPr>
          <w:rFonts w:ascii="Times New Roman" w:hAnsi="Times New Roman" w:cs="Times New Roman"/>
          <w:sz w:val="24"/>
          <w:szCs w:val="24"/>
        </w:rPr>
        <w:t>техническото предложение – Приложение № 13.2 /План-график за изпълнение на дейностите по поддръжка и/или доставка, представляващо неразделна част от договора</w:t>
      </w:r>
      <w:r w:rsidR="005D614C" w:rsidRPr="008C74E0">
        <w:rPr>
          <w:rFonts w:ascii="Times New Roman" w:hAnsi="Times New Roman" w:cs="Times New Roman"/>
          <w:sz w:val="24"/>
          <w:szCs w:val="24"/>
        </w:rPr>
        <w:t>;</w:t>
      </w:r>
      <w:r w:rsidR="00790532" w:rsidRPr="008C74E0">
        <w:rPr>
          <w:rFonts w:ascii="Times New Roman" w:hAnsi="Times New Roman" w:cs="Times New Roman"/>
          <w:sz w:val="24"/>
          <w:szCs w:val="24"/>
        </w:rPr>
        <w:t xml:space="preserve">  </w:t>
      </w:r>
    </w:p>
    <w:p w14:paraId="4508DC99" w14:textId="68F82140" w:rsidR="00790532" w:rsidRPr="008C74E0" w:rsidRDefault="00771ACE" w:rsidP="00C10A57">
      <w:pPr>
        <w:pStyle w:val="a3"/>
        <w:numPr>
          <w:ilvl w:val="0"/>
          <w:numId w:val="5"/>
        </w:numPr>
        <w:spacing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Поддръжка на ел. табла</w:t>
      </w:r>
      <w:r w:rsidR="009C1B90" w:rsidRPr="008C74E0">
        <w:rPr>
          <w:rFonts w:ascii="Times New Roman" w:hAnsi="Times New Roman" w:cs="Times New Roman"/>
          <w:sz w:val="24"/>
          <w:szCs w:val="24"/>
        </w:rPr>
        <w:t>, включваща</w:t>
      </w:r>
      <w:r w:rsidR="005D614C" w:rsidRPr="008C74E0">
        <w:rPr>
          <w:rFonts w:ascii="Times New Roman" w:hAnsi="Times New Roman" w:cs="Times New Roman"/>
          <w:sz w:val="24"/>
          <w:szCs w:val="24"/>
        </w:rPr>
        <w:t xml:space="preserve"> всички дейности, посочени в </w:t>
      </w:r>
      <w:r w:rsidR="00575FCF" w:rsidRPr="008C74E0">
        <w:rPr>
          <w:rFonts w:ascii="Times New Roman" w:hAnsi="Times New Roman" w:cs="Times New Roman"/>
          <w:sz w:val="24"/>
          <w:szCs w:val="24"/>
        </w:rPr>
        <w:t>техническото предложение – Приложение № 13.3 /План-график за изпълнение на дейностите по поддръжка и/или доставка, представляващо неразделна част от договора</w:t>
      </w:r>
      <w:r w:rsidR="005D614C" w:rsidRPr="008C74E0">
        <w:rPr>
          <w:rFonts w:ascii="Times New Roman" w:hAnsi="Times New Roman" w:cs="Times New Roman"/>
          <w:sz w:val="24"/>
          <w:szCs w:val="24"/>
        </w:rPr>
        <w:t>;</w:t>
      </w:r>
    </w:p>
    <w:p w14:paraId="0003B992" w14:textId="5957E85B" w:rsidR="00771ACE" w:rsidRPr="008C74E0" w:rsidRDefault="00771ACE" w:rsidP="00C10A57">
      <w:pPr>
        <w:pStyle w:val="a3"/>
        <w:numPr>
          <w:ilvl w:val="0"/>
          <w:numId w:val="5"/>
        </w:numPr>
        <w:spacing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Поддръжка на светофарни уредби</w:t>
      </w:r>
      <w:r w:rsidR="009C1B90" w:rsidRPr="008C74E0">
        <w:rPr>
          <w:rFonts w:ascii="Times New Roman" w:hAnsi="Times New Roman" w:cs="Times New Roman"/>
          <w:sz w:val="24"/>
          <w:szCs w:val="24"/>
        </w:rPr>
        <w:t>, включваща</w:t>
      </w:r>
      <w:r w:rsidR="005D614C" w:rsidRPr="008C74E0">
        <w:rPr>
          <w:rFonts w:ascii="Times New Roman" w:hAnsi="Times New Roman" w:cs="Times New Roman"/>
          <w:sz w:val="24"/>
          <w:szCs w:val="24"/>
        </w:rPr>
        <w:t xml:space="preserve"> всички дейност</w:t>
      </w:r>
      <w:r w:rsidR="009C1B90" w:rsidRPr="008C74E0">
        <w:rPr>
          <w:rFonts w:ascii="Times New Roman" w:hAnsi="Times New Roman" w:cs="Times New Roman"/>
          <w:sz w:val="24"/>
          <w:szCs w:val="24"/>
        </w:rPr>
        <w:t>и</w:t>
      </w:r>
      <w:r w:rsidR="005D614C" w:rsidRPr="008C74E0">
        <w:rPr>
          <w:rFonts w:ascii="Times New Roman" w:hAnsi="Times New Roman" w:cs="Times New Roman"/>
          <w:sz w:val="24"/>
          <w:szCs w:val="24"/>
        </w:rPr>
        <w:t xml:space="preserve">, посочени </w:t>
      </w:r>
      <w:r w:rsidR="00575FCF" w:rsidRPr="008C74E0">
        <w:rPr>
          <w:rFonts w:ascii="Times New Roman" w:hAnsi="Times New Roman" w:cs="Times New Roman"/>
          <w:sz w:val="24"/>
          <w:szCs w:val="24"/>
        </w:rPr>
        <w:t>техническото предложение – Приложение № 13.4 /План-график за изпълнение на дейностите по поддръжка и/или доставка, представляващо неразделна част от договора</w:t>
      </w:r>
      <w:r w:rsidR="005D614C" w:rsidRPr="008C74E0">
        <w:rPr>
          <w:rFonts w:ascii="Times New Roman" w:hAnsi="Times New Roman" w:cs="Times New Roman"/>
          <w:sz w:val="24"/>
          <w:szCs w:val="24"/>
        </w:rPr>
        <w:t>;</w:t>
      </w:r>
    </w:p>
    <w:p w14:paraId="79915239" w14:textId="146CF94A" w:rsidR="00771ACE" w:rsidRPr="008C74E0" w:rsidRDefault="00771ACE" w:rsidP="00C10A57">
      <w:pPr>
        <w:pStyle w:val="a3"/>
        <w:numPr>
          <w:ilvl w:val="0"/>
          <w:numId w:val="5"/>
        </w:numPr>
        <w:spacing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Поддръжка на осветление</w:t>
      </w:r>
      <w:r w:rsidR="009C1B90" w:rsidRPr="008C74E0">
        <w:rPr>
          <w:rFonts w:ascii="Times New Roman" w:hAnsi="Times New Roman" w:cs="Times New Roman"/>
          <w:sz w:val="24"/>
          <w:szCs w:val="24"/>
        </w:rPr>
        <w:t>, включваща</w:t>
      </w:r>
      <w:r w:rsidR="005D614C" w:rsidRPr="008C74E0">
        <w:rPr>
          <w:rFonts w:ascii="Times New Roman" w:hAnsi="Times New Roman" w:cs="Times New Roman"/>
          <w:sz w:val="24"/>
          <w:szCs w:val="24"/>
        </w:rPr>
        <w:t xml:space="preserve"> всички дейности и в срокове, посочени в </w:t>
      </w:r>
      <w:r w:rsidR="00575FCF" w:rsidRPr="008C74E0">
        <w:rPr>
          <w:rFonts w:ascii="Times New Roman" w:hAnsi="Times New Roman" w:cs="Times New Roman"/>
          <w:sz w:val="24"/>
          <w:szCs w:val="24"/>
        </w:rPr>
        <w:t>техническото предложение – Приложение № 13.5 /План-график за изпълнение на дейностите по поддръжка и/или доставка, представляващо неразделна част от договора</w:t>
      </w:r>
      <w:r w:rsidR="009C1B90" w:rsidRPr="008C74E0">
        <w:rPr>
          <w:rFonts w:ascii="Times New Roman" w:hAnsi="Times New Roman" w:cs="Times New Roman"/>
          <w:sz w:val="24"/>
          <w:szCs w:val="24"/>
        </w:rPr>
        <w:t>;</w:t>
      </w:r>
    </w:p>
    <w:p w14:paraId="71FB5674" w14:textId="67F7B0EE" w:rsidR="00771ACE" w:rsidRPr="008C74E0" w:rsidRDefault="00771ACE" w:rsidP="00C10A57">
      <w:pPr>
        <w:pStyle w:val="a3"/>
        <w:numPr>
          <w:ilvl w:val="0"/>
          <w:numId w:val="4"/>
        </w:numPr>
        <w:spacing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Поддръжка на видеонаблюдение</w:t>
      </w:r>
      <w:r w:rsidR="009C1B90" w:rsidRPr="008C74E0">
        <w:rPr>
          <w:rFonts w:ascii="Times New Roman" w:hAnsi="Times New Roman" w:cs="Times New Roman"/>
          <w:sz w:val="24"/>
          <w:szCs w:val="24"/>
        </w:rPr>
        <w:t xml:space="preserve">, включваща всички дейности и в срокове, посочени в </w:t>
      </w:r>
      <w:r w:rsidR="00575FCF" w:rsidRPr="008C74E0">
        <w:rPr>
          <w:rFonts w:ascii="Times New Roman" w:hAnsi="Times New Roman" w:cs="Times New Roman"/>
          <w:sz w:val="24"/>
          <w:szCs w:val="24"/>
        </w:rPr>
        <w:t>техническото предложение – Приложение № 13.6 /План-график за изпълнение на дейностите по поддръжка и/или доставка, представляващо неразделна част от договора</w:t>
      </w:r>
      <w:r w:rsidR="00582C10" w:rsidRPr="008C74E0">
        <w:rPr>
          <w:rFonts w:ascii="Times New Roman" w:hAnsi="Times New Roman" w:cs="Times New Roman"/>
          <w:sz w:val="24"/>
          <w:szCs w:val="24"/>
        </w:rPr>
        <w:t>;</w:t>
      </w:r>
    </w:p>
    <w:p w14:paraId="244B7966" w14:textId="07F7020F" w:rsidR="00582C10" w:rsidRPr="008C74E0" w:rsidRDefault="00582C10" w:rsidP="00C10A57">
      <w:pPr>
        <w:pStyle w:val="a3"/>
        <w:numPr>
          <w:ilvl w:val="0"/>
          <w:numId w:val="4"/>
        </w:numPr>
        <w:spacing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Подмяна на резервни части и консумативи;</w:t>
      </w:r>
    </w:p>
    <w:p w14:paraId="45591639" w14:textId="5E4057C1" w:rsidR="00582C10" w:rsidRPr="008C74E0" w:rsidRDefault="00790532" w:rsidP="00C10A57">
      <w:pPr>
        <w:spacing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наричани за краткост „Услугите"</w:t>
      </w:r>
    </w:p>
    <w:p w14:paraId="657364EC" w14:textId="4D921055" w:rsidR="00582C10" w:rsidRPr="008C74E0" w:rsidRDefault="00582C1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lang w:val="en-US"/>
        </w:rPr>
        <w:t xml:space="preserve">(2) </w:t>
      </w:r>
      <w:r w:rsidRPr="008C74E0">
        <w:rPr>
          <w:rFonts w:ascii="Times New Roman" w:hAnsi="Times New Roman" w:cs="Times New Roman"/>
          <w:sz w:val="24"/>
          <w:szCs w:val="24"/>
        </w:rPr>
        <w:t>В профилактичното и контролно обслужване на генератора са включени следните дейности:</w:t>
      </w:r>
    </w:p>
    <w:p w14:paraId="2E347EB8" w14:textId="736F4149" w:rsidR="00582C10" w:rsidRPr="008C74E0" w:rsidRDefault="00582C10" w:rsidP="00C10A57">
      <w:pPr>
        <w:pStyle w:val="a3"/>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lastRenderedPageBreak/>
        <w:t>1.Общ оглед на генератора за евентуални нередности, течове или наличие на външни предмети;</w:t>
      </w:r>
    </w:p>
    <w:p w14:paraId="2EEE1A68" w14:textId="7E57D4EC" w:rsidR="00582C10" w:rsidRPr="008C74E0" w:rsidRDefault="00582C10" w:rsidP="00C10A57">
      <w:pPr>
        <w:pStyle w:val="a3"/>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2.Проверка на нивото на моторното масло и охладителната течност;</w:t>
      </w:r>
    </w:p>
    <w:p w14:paraId="7F77DF25" w14:textId="2ECE0910" w:rsidR="00582C10" w:rsidRPr="008C74E0" w:rsidRDefault="00582C10" w:rsidP="00C10A57">
      <w:pPr>
        <w:pStyle w:val="a3"/>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Смяна на моторното масло и масления филтър на всеки 500 ч. работа или 12 месеца (което събитие настъпи първо);</w:t>
      </w:r>
    </w:p>
    <w:p w14:paraId="34B886B4"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Смяна на горивен филтър на всеки 500 ч. работа или 12 месеца (което събитие настъпи първо);</w:t>
      </w:r>
    </w:p>
    <w:p w14:paraId="26146F66"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Смяна на въздушен филтър на всеки 1 000 ч. работа или 12 месеца (което събитие настъпи първо);</w:t>
      </w:r>
    </w:p>
    <w:p w14:paraId="790264E2"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Проверка на ремъка на вентилатора;</w:t>
      </w:r>
    </w:p>
    <w:p w14:paraId="6BE52138"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Почистване на вентилационната система;</w:t>
      </w:r>
    </w:p>
    <w:p w14:paraId="50384991"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Почистване на генератора, връзките и входящите вентилационни отвори;</w:t>
      </w:r>
    </w:p>
    <w:p w14:paraId="1A6B32FE"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Проверка на антивибрационните тампони;</w:t>
      </w:r>
    </w:p>
    <w:p w14:paraId="1D9002A8"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Проверка на скоростта на въртене и стабилизаторът на обороти;</w:t>
      </w:r>
    </w:p>
    <w:p w14:paraId="38C2AC57"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Източване, почистване и презареждане на охладителната система на всеки 2000ч. работа или 12 месеца (което събитие настъпи първо);</w:t>
      </w:r>
    </w:p>
    <w:p w14:paraId="1F5A601F"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Проверка на стартовите батерии и тока на зареждането им;</w:t>
      </w:r>
    </w:p>
    <w:p w14:paraId="692648EB"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Почистване и смазване на клемите на стартовите батерии;</w:t>
      </w:r>
    </w:p>
    <w:p w14:paraId="7CC86065" w14:textId="77777777" w:rsidR="00582C10" w:rsidRPr="008C74E0" w:rsidRDefault="00582C10" w:rsidP="00C10A57">
      <w:pPr>
        <w:numPr>
          <w:ilvl w:val="0"/>
          <w:numId w:val="10"/>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Проверка и затягане на електрическите връзки в дизеловия генератор и АВР таблата;</w:t>
      </w:r>
    </w:p>
    <w:p w14:paraId="2E26FAA7" w14:textId="77777777" w:rsidR="00582C10" w:rsidRPr="008C74E0" w:rsidRDefault="00582C10" w:rsidP="00C10A57">
      <w:pPr>
        <w:numPr>
          <w:ilvl w:val="0"/>
          <w:numId w:val="4"/>
        </w:numPr>
        <w:suppressAutoHyphens/>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Допълнителни настройки при необходимост;</w:t>
      </w:r>
    </w:p>
    <w:p w14:paraId="395BDCD0" w14:textId="286AAB2A"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 </w:t>
      </w:r>
    </w:p>
    <w:p w14:paraId="42606908" w14:textId="2581B1E5" w:rsidR="00790532"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 2.</w:t>
      </w:r>
      <w:r w:rsidRPr="008C74E0">
        <w:rPr>
          <w:rFonts w:ascii="Times New Roman" w:hAnsi="Times New Roman" w:cs="Times New Roman"/>
          <w:sz w:val="24"/>
          <w:szCs w:val="24"/>
        </w:rPr>
        <w:t xml:space="preserve"> ИЗПЪЛНИТЕЛЯТ се задължава да предоставя Услугите в съответствие с Техническата спецификация</w:t>
      </w:r>
      <w:r w:rsidR="00575FCF" w:rsidRPr="008C74E0">
        <w:rPr>
          <w:rFonts w:ascii="Times New Roman" w:hAnsi="Times New Roman" w:cs="Times New Roman"/>
          <w:sz w:val="24"/>
          <w:szCs w:val="24"/>
        </w:rPr>
        <w:t xml:space="preserve"> на ВЪЗЛОЖИТЕЛЯ</w:t>
      </w:r>
      <w:r w:rsidRPr="008C74E0">
        <w:rPr>
          <w:rFonts w:ascii="Times New Roman" w:hAnsi="Times New Roman" w:cs="Times New Roman"/>
          <w:sz w:val="24"/>
          <w:szCs w:val="24"/>
        </w:rPr>
        <w:t xml:space="preserve">, Техническото предложение и Ценовото предложение на ИЗПЪЛНИТЕЛЯ, съставляващи съответно Приложения </w:t>
      </w:r>
      <w:r w:rsidR="00C10A57">
        <w:rPr>
          <w:rFonts w:ascii="Times New Roman" w:hAnsi="Times New Roman" w:cs="Times New Roman"/>
          <w:sz w:val="24"/>
          <w:szCs w:val="24"/>
        </w:rPr>
        <w:t>……</w:t>
      </w:r>
      <w:r w:rsidRPr="008C74E0">
        <w:rPr>
          <w:rFonts w:ascii="Times New Roman" w:hAnsi="Times New Roman" w:cs="Times New Roman"/>
          <w:sz w:val="24"/>
          <w:szCs w:val="24"/>
        </w:rPr>
        <w:t xml:space="preserve">към този Договор („Приложенията") и представляващи неразделна част от него. </w:t>
      </w:r>
    </w:p>
    <w:p w14:paraId="605401B7" w14:textId="77777777" w:rsidR="00C10A57" w:rsidRPr="008C74E0" w:rsidRDefault="00C10A57" w:rsidP="00C10A57">
      <w:pPr>
        <w:spacing w:after="0" w:line="240" w:lineRule="auto"/>
        <w:ind w:firstLine="567"/>
        <w:jc w:val="both"/>
        <w:rPr>
          <w:rFonts w:ascii="Times New Roman" w:hAnsi="Times New Roman" w:cs="Times New Roman"/>
          <w:sz w:val="24"/>
          <w:szCs w:val="24"/>
        </w:rPr>
      </w:pPr>
    </w:p>
    <w:p w14:paraId="70464ECB" w14:textId="0F4294CF" w:rsidR="00162F38" w:rsidRPr="008C74E0" w:rsidRDefault="00790532"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 xml:space="preserve">II. СРОК И МЯСТО НА ИЗПЪЛНЕНИЕ </w:t>
      </w:r>
    </w:p>
    <w:p w14:paraId="6D62936A" w14:textId="45FF8409"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162F38" w:rsidRPr="008C74E0">
        <w:rPr>
          <w:rFonts w:ascii="Times New Roman" w:hAnsi="Times New Roman" w:cs="Times New Roman"/>
          <w:b/>
          <w:bCs/>
          <w:sz w:val="24"/>
          <w:szCs w:val="24"/>
        </w:rPr>
        <w:t>3</w:t>
      </w:r>
      <w:r w:rsidR="00071FED" w:rsidRPr="008C74E0">
        <w:rPr>
          <w:rFonts w:ascii="Times New Roman" w:hAnsi="Times New Roman" w:cs="Times New Roman"/>
          <w:b/>
          <w:bCs/>
          <w:sz w:val="24"/>
          <w:szCs w:val="24"/>
        </w:rPr>
        <w:t>.</w:t>
      </w:r>
      <w:r w:rsidR="00575FCF" w:rsidRPr="008C74E0">
        <w:rPr>
          <w:rFonts w:ascii="Times New Roman" w:hAnsi="Times New Roman" w:cs="Times New Roman"/>
          <w:b/>
          <w:bCs/>
          <w:sz w:val="24"/>
          <w:szCs w:val="24"/>
        </w:rPr>
        <w:t xml:space="preserve"> </w:t>
      </w:r>
      <w:r w:rsidR="00B0297E" w:rsidRPr="008C74E0">
        <w:rPr>
          <w:rFonts w:ascii="Times New Roman" w:hAnsi="Times New Roman" w:cs="Times New Roman"/>
          <w:sz w:val="24"/>
          <w:szCs w:val="24"/>
        </w:rPr>
        <w:t>(1)</w:t>
      </w:r>
      <w:r w:rsidRPr="008C74E0">
        <w:rPr>
          <w:rFonts w:ascii="Times New Roman" w:hAnsi="Times New Roman" w:cs="Times New Roman"/>
          <w:sz w:val="24"/>
          <w:szCs w:val="24"/>
        </w:rPr>
        <w:t xml:space="preserve">. Договорът влиза в сила от датата на подписване и е със срок на действие </w:t>
      </w:r>
      <w:r w:rsidR="00162F38" w:rsidRPr="008C74E0">
        <w:rPr>
          <w:rFonts w:ascii="Times New Roman" w:hAnsi="Times New Roman" w:cs="Times New Roman"/>
          <w:sz w:val="24"/>
          <w:szCs w:val="24"/>
        </w:rPr>
        <w:t>до 24 месеца</w:t>
      </w:r>
      <w:r w:rsidRPr="008C74E0">
        <w:rPr>
          <w:rFonts w:ascii="Times New Roman" w:hAnsi="Times New Roman" w:cs="Times New Roman"/>
          <w:sz w:val="24"/>
          <w:szCs w:val="24"/>
        </w:rPr>
        <w:t xml:space="preserve"> </w:t>
      </w:r>
      <w:r w:rsidR="00162F38" w:rsidRPr="008C74E0">
        <w:rPr>
          <w:rFonts w:ascii="Times New Roman" w:hAnsi="Times New Roman" w:cs="Times New Roman"/>
          <w:sz w:val="24"/>
          <w:szCs w:val="24"/>
        </w:rPr>
        <w:t>след сключване на договора.</w:t>
      </w:r>
    </w:p>
    <w:p w14:paraId="69851585" w14:textId="6F7E9DD7" w:rsidR="00B0297E" w:rsidRPr="008C74E0" w:rsidRDefault="00B0297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 Място на изпълнение на договора – съгласно техническата спецификация на ВЪЗЛОЖИТЕЛЯ.</w:t>
      </w:r>
    </w:p>
    <w:p w14:paraId="677A2116" w14:textId="0583169A" w:rsidR="00520E64" w:rsidRPr="008C74E0" w:rsidRDefault="00520E64"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lang w:val="en-US"/>
        </w:rPr>
        <w:t xml:space="preserve">(3) </w:t>
      </w:r>
      <w:r w:rsidRPr="008C74E0">
        <w:rPr>
          <w:rFonts w:ascii="Times New Roman" w:hAnsi="Times New Roman" w:cs="Times New Roman"/>
          <w:sz w:val="24"/>
          <w:szCs w:val="24"/>
        </w:rPr>
        <w:t xml:space="preserve">Срокът за доставка на </w:t>
      </w:r>
      <w:r w:rsidRPr="008C74E0">
        <w:rPr>
          <w:rFonts w:ascii="Times New Roman" w:hAnsi="Times New Roman" w:cs="Times New Roman"/>
          <w:sz w:val="24"/>
          <w:szCs w:val="24"/>
          <w:lang w:val="en-US"/>
        </w:rPr>
        <w:t xml:space="preserve">UPS </w:t>
      </w:r>
      <w:r w:rsidRPr="008C74E0">
        <w:rPr>
          <w:rFonts w:ascii="Times New Roman" w:hAnsi="Times New Roman" w:cs="Times New Roman"/>
          <w:sz w:val="24"/>
          <w:szCs w:val="24"/>
        </w:rPr>
        <w:t>устройствата е до 20 работни дни от датата на направена заявка от Възложителя.</w:t>
      </w:r>
    </w:p>
    <w:p w14:paraId="1106BF6E" w14:textId="7AFBF94C" w:rsidR="00520E64" w:rsidRPr="008C74E0" w:rsidRDefault="00520E64"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lang w:val="en-US"/>
        </w:rPr>
        <w:t xml:space="preserve">(4) </w:t>
      </w:r>
      <w:r w:rsidRPr="008C74E0">
        <w:rPr>
          <w:rFonts w:ascii="Times New Roman" w:hAnsi="Times New Roman" w:cs="Times New Roman"/>
          <w:sz w:val="24"/>
          <w:szCs w:val="24"/>
        </w:rPr>
        <w:t xml:space="preserve">Срок за монтаж и извършване на изпитания на доставените </w:t>
      </w:r>
      <w:r w:rsidRPr="008C74E0">
        <w:rPr>
          <w:rFonts w:ascii="Times New Roman" w:hAnsi="Times New Roman" w:cs="Times New Roman"/>
          <w:sz w:val="24"/>
          <w:szCs w:val="24"/>
          <w:lang w:val="en-US"/>
        </w:rPr>
        <w:t>UPS</w:t>
      </w:r>
      <w:r w:rsidRPr="008C74E0">
        <w:rPr>
          <w:rFonts w:ascii="Times New Roman" w:hAnsi="Times New Roman" w:cs="Times New Roman"/>
          <w:sz w:val="24"/>
          <w:szCs w:val="24"/>
        </w:rPr>
        <w:t xml:space="preserve"> устройства е до 3 дни от доставката. </w:t>
      </w:r>
    </w:p>
    <w:p w14:paraId="2F97CF13" w14:textId="4A077CBE" w:rsidR="00520E64" w:rsidRDefault="00520E64"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За извършената доставка</w:t>
      </w:r>
      <w:r w:rsidR="00956D83" w:rsidRPr="008C74E0">
        <w:rPr>
          <w:rFonts w:ascii="Times New Roman" w:hAnsi="Times New Roman" w:cs="Times New Roman"/>
          <w:sz w:val="24"/>
          <w:szCs w:val="24"/>
        </w:rPr>
        <w:t>,</w:t>
      </w:r>
      <w:r w:rsidRPr="008C74E0">
        <w:rPr>
          <w:rFonts w:ascii="Times New Roman" w:hAnsi="Times New Roman" w:cs="Times New Roman"/>
          <w:sz w:val="24"/>
          <w:szCs w:val="24"/>
        </w:rPr>
        <w:t xml:space="preserve"> монтаж на </w:t>
      </w:r>
      <w:r w:rsidRPr="008C74E0">
        <w:rPr>
          <w:rFonts w:ascii="Times New Roman" w:hAnsi="Times New Roman" w:cs="Times New Roman"/>
          <w:sz w:val="24"/>
          <w:szCs w:val="24"/>
          <w:lang w:val="en-US"/>
        </w:rPr>
        <w:t xml:space="preserve">UPS </w:t>
      </w:r>
      <w:r w:rsidRPr="008C74E0">
        <w:rPr>
          <w:rFonts w:ascii="Times New Roman" w:hAnsi="Times New Roman" w:cs="Times New Roman"/>
          <w:sz w:val="24"/>
          <w:szCs w:val="24"/>
        </w:rPr>
        <w:t>устройствата</w:t>
      </w:r>
      <w:r w:rsidR="00956D83" w:rsidRPr="008C74E0">
        <w:rPr>
          <w:rFonts w:ascii="Times New Roman" w:hAnsi="Times New Roman" w:cs="Times New Roman"/>
          <w:sz w:val="24"/>
          <w:szCs w:val="24"/>
        </w:rPr>
        <w:t xml:space="preserve"> и изпитания</w:t>
      </w:r>
      <w:r w:rsidRPr="008C74E0">
        <w:rPr>
          <w:rFonts w:ascii="Times New Roman" w:hAnsi="Times New Roman" w:cs="Times New Roman"/>
          <w:sz w:val="24"/>
          <w:szCs w:val="24"/>
        </w:rPr>
        <w:t xml:space="preserve">, страните съставят </w:t>
      </w:r>
      <w:proofErr w:type="spellStart"/>
      <w:r w:rsidRPr="008C74E0">
        <w:rPr>
          <w:rFonts w:ascii="Times New Roman" w:hAnsi="Times New Roman" w:cs="Times New Roman"/>
          <w:sz w:val="24"/>
          <w:szCs w:val="24"/>
        </w:rPr>
        <w:t>приемо</w:t>
      </w:r>
      <w:proofErr w:type="spellEnd"/>
      <w:r w:rsidRPr="008C74E0">
        <w:rPr>
          <w:rFonts w:ascii="Times New Roman" w:hAnsi="Times New Roman" w:cs="Times New Roman"/>
          <w:sz w:val="24"/>
          <w:szCs w:val="24"/>
        </w:rPr>
        <w:t xml:space="preserve"> – предавателен протокол подписан без забележка. При констатирани дефекти и несъответствие, същите се отразяват в протокола, както и разумен срок за тяхното отстраняване.</w:t>
      </w:r>
    </w:p>
    <w:p w14:paraId="1C49550D" w14:textId="77777777" w:rsidR="00C10A57" w:rsidRPr="008C74E0" w:rsidRDefault="00C10A57" w:rsidP="00C10A57">
      <w:pPr>
        <w:spacing w:after="0" w:line="240" w:lineRule="auto"/>
        <w:ind w:firstLine="567"/>
        <w:jc w:val="both"/>
        <w:rPr>
          <w:rFonts w:ascii="Times New Roman" w:hAnsi="Times New Roman" w:cs="Times New Roman"/>
          <w:sz w:val="24"/>
          <w:szCs w:val="24"/>
        </w:rPr>
      </w:pPr>
    </w:p>
    <w:p w14:paraId="2E4D2AE0" w14:textId="77777777" w:rsidR="00790532" w:rsidRPr="008C74E0" w:rsidRDefault="00790532"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 xml:space="preserve">III. ЦЕНА, РЕД И СРОКОВЕ ЗА ПЛАЩАНЕ </w:t>
      </w:r>
    </w:p>
    <w:p w14:paraId="231D6E62" w14:textId="49292D13" w:rsidR="00790532" w:rsidRPr="008C74E0" w:rsidRDefault="00790532" w:rsidP="00C10A57">
      <w:pPr>
        <w:spacing w:after="0" w:line="240" w:lineRule="auto"/>
        <w:ind w:firstLine="567"/>
        <w:jc w:val="both"/>
        <w:rPr>
          <w:rFonts w:ascii="Times New Roman" w:hAnsi="Times New Roman" w:cs="Times New Roman"/>
          <w:sz w:val="24"/>
          <w:szCs w:val="24"/>
          <w:lang w:val="en-US"/>
        </w:rPr>
      </w:pPr>
      <w:r w:rsidRPr="008C74E0">
        <w:rPr>
          <w:rFonts w:ascii="Times New Roman" w:hAnsi="Times New Roman" w:cs="Times New Roman"/>
          <w:b/>
          <w:bCs/>
          <w:sz w:val="24"/>
          <w:szCs w:val="24"/>
        </w:rPr>
        <w:t xml:space="preserve">Чл. </w:t>
      </w:r>
      <w:r w:rsidR="00162F38" w:rsidRPr="008C74E0">
        <w:rPr>
          <w:rFonts w:ascii="Times New Roman" w:hAnsi="Times New Roman" w:cs="Times New Roman"/>
          <w:b/>
          <w:bCs/>
          <w:sz w:val="24"/>
          <w:szCs w:val="24"/>
        </w:rPr>
        <w:t>4</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(1) </w:t>
      </w:r>
      <w:r w:rsidR="00520E64" w:rsidRPr="008C74E0">
        <w:rPr>
          <w:rFonts w:ascii="Times New Roman" w:hAnsi="Times New Roman" w:cs="Times New Roman"/>
          <w:sz w:val="24"/>
          <w:szCs w:val="24"/>
        </w:rPr>
        <w:t>С</w:t>
      </w:r>
      <w:r w:rsidR="00B0297E" w:rsidRPr="008C74E0">
        <w:rPr>
          <w:rFonts w:ascii="Times New Roman" w:hAnsi="Times New Roman" w:cs="Times New Roman"/>
          <w:sz w:val="24"/>
          <w:szCs w:val="24"/>
        </w:rPr>
        <w:t>тойност</w:t>
      </w:r>
      <w:r w:rsidR="00520E64" w:rsidRPr="008C74E0">
        <w:rPr>
          <w:rFonts w:ascii="Times New Roman" w:hAnsi="Times New Roman" w:cs="Times New Roman"/>
          <w:sz w:val="24"/>
          <w:szCs w:val="24"/>
        </w:rPr>
        <w:t>та на поддръжката</w:t>
      </w:r>
      <w:r w:rsidR="00956D83" w:rsidRPr="008C74E0">
        <w:rPr>
          <w:rFonts w:ascii="Times New Roman" w:hAnsi="Times New Roman" w:cs="Times New Roman"/>
          <w:sz w:val="24"/>
          <w:szCs w:val="24"/>
        </w:rPr>
        <w:t xml:space="preserve"> описана в чл. 1, ал. 1 от договора</w:t>
      </w:r>
      <w:r w:rsidR="00B0297E" w:rsidRPr="008C74E0">
        <w:rPr>
          <w:rFonts w:ascii="Times New Roman" w:hAnsi="Times New Roman" w:cs="Times New Roman"/>
          <w:sz w:val="24"/>
          <w:szCs w:val="24"/>
        </w:rPr>
        <w:t xml:space="preserve"> е </w:t>
      </w:r>
      <w:bookmarkStart w:id="1" w:name="_Hlk87351653"/>
      <w:r w:rsidR="00B0297E" w:rsidRPr="008C74E0">
        <w:rPr>
          <w:rFonts w:ascii="Times New Roman" w:hAnsi="Times New Roman" w:cs="Times New Roman"/>
          <w:sz w:val="24"/>
          <w:szCs w:val="24"/>
        </w:rPr>
        <w:t xml:space="preserve">в размер на ………….  </w:t>
      </w:r>
      <w:bookmarkStart w:id="2" w:name="_Hlk87351462"/>
      <w:r w:rsidR="00B0297E" w:rsidRPr="008C74E0">
        <w:rPr>
          <w:rFonts w:ascii="Times New Roman" w:hAnsi="Times New Roman" w:cs="Times New Roman"/>
          <w:sz w:val="24"/>
          <w:szCs w:val="24"/>
        </w:rPr>
        <w:t>(………..</w:t>
      </w:r>
      <w:r w:rsidRPr="008C74E0">
        <w:rPr>
          <w:rFonts w:ascii="Times New Roman" w:hAnsi="Times New Roman" w:cs="Times New Roman"/>
          <w:sz w:val="24"/>
          <w:szCs w:val="24"/>
        </w:rPr>
        <w:t xml:space="preserve"> </w:t>
      </w:r>
      <w:r w:rsidR="00B0297E" w:rsidRPr="008C74E0">
        <w:rPr>
          <w:rFonts w:ascii="Times New Roman" w:hAnsi="Times New Roman" w:cs="Times New Roman"/>
          <w:sz w:val="24"/>
          <w:szCs w:val="24"/>
        </w:rPr>
        <w:t xml:space="preserve">словом) </w:t>
      </w:r>
      <w:bookmarkEnd w:id="2"/>
      <w:r w:rsidR="00B0297E" w:rsidRPr="008C74E0">
        <w:rPr>
          <w:rFonts w:ascii="Times New Roman" w:hAnsi="Times New Roman" w:cs="Times New Roman"/>
          <w:sz w:val="24"/>
          <w:szCs w:val="24"/>
        </w:rPr>
        <w:t>лв. без ДДС, или …………… (……….. словом)  лв. с ДДС</w:t>
      </w:r>
      <w:r w:rsidR="00956D83" w:rsidRPr="008C74E0">
        <w:rPr>
          <w:rFonts w:ascii="Times New Roman" w:hAnsi="Times New Roman" w:cs="Times New Roman"/>
          <w:sz w:val="24"/>
          <w:szCs w:val="24"/>
        </w:rPr>
        <w:t>, сформирана както следва</w:t>
      </w:r>
      <w:bookmarkEnd w:id="1"/>
      <w:r w:rsidR="00956D83" w:rsidRPr="008C74E0">
        <w:rPr>
          <w:rFonts w:ascii="Times New Roman" w:hAnsi="Times New Roman" w:cs="Times New Roman"/>
          <w:sz w:val="24"/>
          <w:szCs w:val="24"/>
          <w:lang w:val="en-US"/>
        </w:rPr>
        <w:t>:</w:t>
      </w:r>
    </w:p>
    <w:p w14:paraId="7E6D0710" w14:textId="2207DBAC" w:rsidR="00B0297E" w:rsidRPr="008C74E0" w:rsidRDefault="00B0297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ПОДДРЪЖКА НА ДИЗЕЛ – ГЕНЕРАТОРИ  - Цена за профилактика по описани дейности в Приложение №13.1р в размер на ………….  (……….. словом) лв. без ДДС, или …………… (……….. словом)  лв. с ДДС.</w:t>
      </w:r>
    </w:p>
    <w:p w14:paraId="76F4C7AC" w14:textId="76EEC29B" w:rsidR="00B0297E" w:rsidRPr="008C74E0" w:rsidRDefault="00B0297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lastRenderedPageBreak/>
        <w:t xml:space="preserve">-  ПОДДРЪЖКА НА UPS - Цена за профилактика по описани дейности в Приложение №13.2, </w:t>
      </w:r>
      <w:r w:rsidR="00363D61" w:rsidRPr="008C74E0">
        <w:rPr>
          <w:rFonts w:ascii="Times New Roman" w:hAnsi="Times New Roman" w:cs="Times New Roman"/>
          <w:sz w:val="24"/>
          <w:szCs w:val="24"/>
        </w:rPr>
        <w:t>в размер на ………….  (……….. словом) лв. без ДДС, или …………… (……….. словом)  лв. с ДДС.</w:t>
      </w:r>
    </w:p>
    <w:p w14:paraId="279D0015" w14:textId="5F5F4048" w:rsidR="00B0297E" w:rsidRPr="008C74E0" w:rsidRDefault="00B0297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ПОДДРЪЖКА НА ЕЛ. ТАБЛА - Цена за профилактика по описани дейности в Приложение №13.3</w:t>
      </w:r>
      <w:r w:rsidR="00363D61" w:rsidRPr="008C74E0">
        <w:rPr>
          <w:rFonts w:ascii="Times New Roman" w:hAnsi="Times New Roman" w:cs="Times New Roman"/>
          <w:sz w:val="24"/>
          <w:szCs w:val="24"/>
        </w:rPr>
        <w:t>, в размер на ………….  (……….. словом) лв. без ДДС, или …………… (……….. словом)  лв. с ДДС.</w:t>
      </w:r>
    </w:p>
    <w:p w14:paraId="4D18DD00" w14:textId="76C424E0" w:rsidR="00B0297E" w:rsidRPr="008C74E0" w:rsidRDefault="00B0297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ПОДДРЪЖКА НА СВЕТОФАРНИ УРЕДБИ - Цена за профилактика по описани дейности в Приложение №13.4</w:t>
      </w:r>
      <w:r w:rsidR="00363D61" w:rsidRPr="008C74E0">
        <w:rPr>
          <w:rFonts w:ascii="Times New Roman" w:hAnsi="Times New Roman" w:cs="Times New Roman"/>
          <w:sz w:val="24"/>
          <w:szCs w:val="24"/>
        </w:rPr>
        <w:t>, в размер на ………….  (……….. словом) лв. без ДДС, или …………… (……….. словом)  лв. с ДДС.</w:t>
      </w:r>
    </w:p>
    <w:p w14:paraId="4DE32BC1" w14:textId="4FAD04CA" w:rsidR="00B0297E" w:rsidRPr="008C74E0" w:rsidRDefault="00B0297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ПОДДРЪЖКА НА ОСВЕТЛЕНИЕ - Цена за профилактика по описани дейности в Приложение №13.5</w:t>
      </w:r>
      <w:r w:rsidR="00363D61" w:rsidRPr="008C74E0">
        <w:rPr>
          <w:rFonts w:ascii="Times New Roman" w:hAnsi="Times New Roman" w:cs="Times New Roman"/>
          <w:sz w:val="24"/>
          <w:szCs w:val="24"/>
        </w:rPr>
        <w:t>- в размер на ………….  (……….. словом) лв. без ДДС, или …………… (……….. словом)  лв. с ДДС.</w:t>
      </w:r>
    </w:p>
    <w:p w14:paraId="75A2E097" w14:textId="3E373E43" w:rsidR="00B0297E" w:rsidRPr="008C74E0" w:rsidRDefault="00B0297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ПОДДРЪЖКА НА ВИДЕОНАБЛЮДЕНИЕ - Цена за профилактика по описани дейности в Приложение №13.6</w:t>
      </w:r>
      <w:r w:rsidR="00363D61" w:rsidRPr="008C74E0">
        <w:rPr>
          <w:rFonts w:ascii="Times New Roman" w:hAnsi="Times New Roman" w:cs="Times New Roman"/>
          <w:sz w:val="24"/>
          <w:szCs w:val="24"/>
        </w:rPr>
        <w:t xml:space="preserve"> - в размер на ………….  (……….. словом) лв. без ДДС, или …………… (……….. словом)  лв. с ДДС.</w:t>
      </w:r>
    </w:p>
    <w:p w14:paraId="61C61933" w14:textId="1F21E6C1"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(3) </w:t>
      </w:r>
      <w:r w:rsidR="00363D61" w:rsidRPr="008C74E0">
        <w:rPr>
          <w:rFonts w:ascii="Times New Roman" w:hAnsi="Times New Roman" w:cs="Times New Roman"/>
          <w:sz w:val="24"/>
          <w:szCs w:val="24"/>
        </w:rPr>
        <w:t>Цените</w:t>
      </w:r>
      <w:r w:rsidRPr="008C74E0">
        <w:rPr>
          <w:rFonts w:ascii="Times New Roman" w:hAnsi="Times New Roman" w:cs="Times New Roman"/>
          <w:sz w:val="24"/>
          <w:szCs w:val="24"/>
        </w:rPr>
        <w:t xml:space="preserve"> за отделните дейности,</w:t>
      </w:r>
      <w:r w:rsidR="00363D61" w:rsidRPr="008C74E0">
        <w:rPr>
          <w:rFonts w:ascii="Times New Roman" w:hAnsi="Times New Roman" w:cs="Times New Roman"/>
          <w:sz w:val="24"/>
          <w:szCs w:val="24"/>
        </w:rPr>
        <w:t xml:space="preserve"> описани в ал.2,</w:t>
      </w:r>
      <w:r w:rsidRPr="008C74E0">
        <w:rPr>
          <w:rFonts w:ascii="Times New Roman" w:hAnsi="Times New Roman" w:cs="Times New Roman"/>
          <w:sz w:val="24"/>
          <w:szCs w:val="24"/>
        </w:rPr>
        <w:t xml:space="preserve"> свързани с изпълнението на Услугите</w:t>
      </w:r>
      <w:r w:rsidR="00363D61" w:rsidRPr="008C74E0">
        <w:rPr>
          <w:rFonts w:ascii="Times New Roman" w:hAnsi="Times New Roman" w:cs="Times New Roman"/>
          <w:sz w:val="24"/>
          <w:szCs w:val="24"/>
        </w:rPr>
        <w:t xml:space="preserve"> и</w:t>
      </w:r>
      <w:r w:rsidRPr="008C74E0">
        <w:rPr>
          <w:rFonts w:ascii="Times New Roman" w:hAnsi="Times New Roman" w:cs="Times New Roman"/>
          <w:sz w:val="24"/>
          <w:szCs w:val="24"/>
        </w:rPr>
        <w:t xml:space="preserve"> посочени в Ценовото предложение на ИЗПЪЛНИТЕЛЯ, са фиксирани за времето на изпълнение на Договора и не подлежат на промяна. </w:t>
      </w:r>
    </w:p>
    <w:p w14:paraId="3709D16E" w14:textId="41406B03" w:rsidR="00B77AC8" w:rsidRPr="008C74E0" w:rsidRDefault="00B77AC8"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(4) </w:t>
      </w:r>
      <w:r w:rsidR="00956D83" w:rsidRPr="008C74E0">
        <w:rPr>
          <w:rFonts w:ascii="Times New Roman" w:hAnsi="Times New Roman" w:cs="Times New Roman"/>
          <w:sz w:val="24"/>
          <w:szCs w:val="24"/>
        </w:rPr>
        <w:t>За всички видове дейности</w:t>
      </w:r>
      <w:r w:rsidRPr="008C74E0">
        <w:rPr>
          <w:rFonts w:ascii="Times New Roman" w:hAnsi="Times New Roman" w:cs="Times New Roman"/>
          <w:sz w:val="24"/>
          <w:szCs w:val="24"/>
        </w:rPr>
        <w:t xml:space="preserve"> </w:t>
      </w:r>
      <w:r w:rsidR="00956D83" w:rsidRPr="008C74E0">
        <w:rPr>
          <w:rFonts w:ascii="Times New Roman" w:hAnsi="Times New Roman" w:cs="Times New Roman"/>
          <w:sz w:val="24"/>
          <w:szCs w:val="24"/>
        </w:rPr>
        <w:t xml:space="preserve">– доставки, монтаж и ремонт при необходимост на съоръженията, се прилагат единичните цени посочени в ценовото предложение на Изпълнителя. </w:t>
      </w:r>
    </w:p>
    <w:p w14:paraId="729E2D23" w14:textId="3C3D5D84" w:rsidR="00B77AC8" w:rsidRPr="008C74E0" w:rsidRDefault="00B77AC8"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(5)</w:t>
      </w:r>
      <w:r w:rsidR="00956D83" w:rsidRPr="008C74E0">
        <w:rPr>
          <w:rFonts w:ascii="Times New Roman" w:hAnsi="Times New Roman" w:cs="Times New Roman"/>
          <w:sz w:val="24"/>
          <w:szCs w:val="24"/>
        </w:rPr>
        <w:t xml:space="preserve"> При възникване на необходимост от отстраняване на нередност/дефект или изпълнение на услуга, която не е описана в ценовото предложение, същата се възлага от Възложителя, след представяне и одобрение на цена. </w:t>
      </w:r>
      <w:r w:rsidRPr="008C74E0">
        <w:rPr>
          <w:rFonts w:ascii="Times New Roman" w:hAnsi="Times New Roman" w:cs="Times New Roman"/>
          <w:sz w:val="24"/>
          <w:szCs w:val="24"/>
        </w:rPr>
        <w:t xml:space="preserve"> Заплащането ще се осъществява по цената, по която Изпълнителят е закупил модула или частта, като това се удостоверява със заверено копие на документ от който е видна същата и след одобрение на ВЪЗЛОЖИТЕЛЯ.</w:t>
      </w:r>
    </w:p>
    <w:p w14:paraId="476E1EB2" w14:textId="2C32ACA1" w:rsidR="00265181" w:rsidRPr="008C74E0" w:rsidRDefault="00265181"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w:t>
      </w:r>
      <w:r w:rsidR="00B71DD2" w:rsidRPr="008C74E0">
        <w:rPr>
          <w:rFonts w:ascii="Times New Roman" w:hAnsi="Times New Roman" w:cs="Times New Roman"/>
          <w:sz w:val="24"/>
          <w:szCs w:val="24"/>
          <w:lang w:val="en-US"/>
        </w:rPr>
        <w:t>6</w:t>
      </w:r>
      <w:r w:rsidRPr="008C74E0">
        <w:rPr>
          <w:rFonts w:ascii="Times New Roman" w:hAnsi="Times New Roman" w:cs="Times New Roman"/>
          <w:sz w:val="24"/>
          <w:szCs w:val="24"/>
        </w:rPr>
        <w:t>) В случай, че по време на действие на договора отпадне нуждата от извършване на профилактика или на някоя от дейностите по чл.1 - предмет на Договора, дължимата цена се намалява с цената за профилактика на съответната дейност, за периода до края на Договора.</w:t>
      </w:r>
    </w:p>
    <w:p w14:paraId="15677754" w14:textId="19395537" w:rsidR="00265181" w:rsidRPr="008C74E0" w:rsidRDefault="00265181"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w:t>
      </w:r>
      <w:r w:rsidR="00B71DD2" w:rsidRPr="008C74E0">
        <w:rPr>
          <w:rFonts w:ascii="Times New Roman" w:hAnsi="Times New Roman" w:cs="Times New Roman"/>
          <w:sz w:val="24"/>
          <w:szCs w:val="24"/>
          <w:lang w:val="en-US"/>
        </w:rPr>
        <w:t>7</w:t>
      </w:r>
      <w:r w:rsidRPr="008C74E0">
        <w:rPr>
          <w:rFonts w:ascii="Times New Roman" w:hAnsi="Times New Roman" w:cs="Times New Roman"/>
          <w:sz w:val="24"/>
          <w:szCs w:val="24"/>
        </w:rPr>
        <w:t>) ВЪЗЛОЖИТЕЛЯТ заплаща на ИЗПЪЛНИТЕЛЯ дължимото възнаграждение за извършена профилактика на всички дейности по чл. 1 по банков път, по посочена от ИЗПЪЛНИТЕЛЯ банкова сметка, в срок до 30 (тридесет) календарни дни след предоставяне от ИЗПЪЛНИТЕЛЯ на оригинална фактура, издадена въз основа на двустранно подписан приемо-предавателен протокол, подписан без забележки</w:t>
      </w:r>
      <w:r w:rsidR="00071FED" w:rsidRPr="008C74E0">
        <w:rPr>
          <w:rFonts w:ascii="Times New Roman" w:hAnsi="Times New Roman" w:cs="Times New Roman"/>
          <w:sz w:val="24"/>
          <w:szCs w:val="24"/>
        </w:rPr>
        <w:t>.</w:t>
      </w:r>
    </w:p>
    <w:p w14:paraId="4EE73E7C" w14:textId="4786E4AA" w:rsidR="00265181" w:rsidRPr="008C74E0" w:rsidRDefault="00265181"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w:t>
      </w:r>
      <w:r w:rsidR="00B71DD2" w:rsidRPr="008C74E0">
        <w:rPr>
          <w:rFonts w:ascii="Times New Roman" w:hAnsi="Times New Roman" w:cs="Times New Roman"/>
          <w:sz w:val="24"/>
          <w:szCs w:val="24"/>
          <w:lang w:val="en-US"/>
        </w:rPr>
        <w:t>8</w:t>
      </w:r>
      <w:r w:rsidRPr="008C74E0">
        <w:rPr>
          <w:rFonts w:ascii="Times New Roman" w:hAnsi="Times New Roman" w:cs="Times New Roman"/>
          <w:sz w:val="24"/>
          <w:szCs w:val="24"/>
        </w:rPr>
        <w:t>) ВЪЗЛОЖИТЕЛЯТ заплаща на ИЗПЪЛНИТЕЛЯ дължимото възнаграждение за извършените дейности по отстраняване на констатираните технически нередности по банков път, по посочена от ИЗПЪЛНИТЕЛЯ банкова сметка в срок до 30 (тридесет) календарни дни след предоставяне от ИЗПЪЛНИТЕЛЯ на оригинална фактура, издадена въз основа на двустранно подписан приемо-предавателен протокол</w:t>
      </w:r>
      <w:r w:rsidR="005D6BA2" w:rsidRPr="008C74E0">
        <w:rPr>
          <w:rFonts w:ascii="Times New Roman" w:hAnsi="Times New Roman" w:cs="Times New Roman"/>
          <w:sz w:val="24"/>
          <w:szCs w:val="24"/>
        </w:rPr>
        <w:t>.</w:t>
      </w:r>
    </w:p>
    <w:p w14:paraId="1CFF24C1" w14:textId="4CEDB634" w:rsidR="00956D83" w:rsidRPr="008C74E0" w:rsidRDefault="00956D83" w:rsidP="00C10A57">
      <w:pPr>
        <w:spacing w:after="0" w:line="240" w:lineRule="auto"/>
        <w:ind w:firstLine="567"/>
        <w:jc w:val="both"/>
        <w:rPr>
          <w:rFonts w:ascii="Times New Roman" w:hAnsi="Times New Roman" w:cs="Times New Roman"/>
          <w:sz w:val="24"/>
          <w:szCs w:val="24"/>
          <w:highlight w:val="yellow"/>
        </w:rPr>
      </w:pPr>
      <w:r w:rsidRPr="008C74E0">
        <w:rPr>
          <w:rFonts w:ascii="Times New Roman" w:hAnsi="Times New Roman" w:cs="Times New Roman"/>
          <w:sz w:val="24"/>
          <w:szCs w:val="24"/>
          <w:lang w:val="en-US"/>
        </w:rPr>
        <w:t xml:space="preserve">(9) </w:t>
      </w:r>
      <w:r w:rsidRPr="008C74E0">
        <w:rPr>
          <w:rFonts w:ascii="Times New Roman" w:hAnsi="Times New Roman" w:cs="Times New Roman"/>
          <w:sz w:val="24"/>
          <w:szCs w:val="24"/>
        </w:rPr>
        <w:t>ВЪЗЛОЖИТЕЛЯ заплаща стойността на извършените</w:t>
      </w:r>
      <w:r w:rsidRPr="008C74E0">
        <w:rPr>
          <w:rFonts w:ascii="Times New Roman" w:hAnsi="Times New Roman" w:cs="Times New Roman"/>
          <w:sz w:val="24"/>
          <w:szCs w:val="24"/>
          <w:lang w:val="en-US"/>
        </w:rPr>
        <w:t>e</w:t>
      </w:r>
      <w:r w:rsidRPr="008C74E0">
        <w:rPr>
          <w:rFonts w:ascii="Times New Roman" w:hAnsi="Times New Roman" w:cs="Times New Roman"/>
          <w:sz w:val="24"/>
          <w:szCs w:val="24"/>
        </w:rPr>
        <w:t xml:space="preserve"> доставки и монтаж на </w:t>
      </w:r>
      <w:r w:rsidRPr="008C74E0">
        <w:rPr>
          <w:rFonts w:ascii="Times New Roman" w:hAnsi="Times New Roman" w:cs="Times New Roman"/>
          <w:sz w:val="24"/>
          <w:szCs w:val="24"/>
          <w:lang w:val="en-US"/>
        </w:rPr>
        <w:t xml:space="preserve">UPS </w:t>
      </w:r>
      <w:r w:rsidRPr="008C74E0">
        <w:rPr>
          <w:rFonts w:ascii="Times New Roman" w:hAnsi="Times New Roman" w:cs="Times New Roman"/>
          <w:sz w:val="24"/>
          <w:szCs w:val="24"/>
        </w:rPr>
        <w:t xml:space="preserve">устройства в срок до 10 работни дни, след представяне на фактура и двустранно подписан протокол без забележка за извършен монтаж и изпитания. </w:t>
      </w:r>
    </w:p>
    <w:p w14:paraId="1A795A3A" w14:textId="4609DFDB"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w:t>
      </w:r>
      <w:r w:rsidR="00071FED" w:rsidRPr="008C74E0">
        <w:rPr>
          <w:rFonts w:ascii="Times New Roman" w:hAnsi="Times New Roman" w:cs="Times New Roman"/>
          <w:b/>
          <w:bCs/>
          <w:sz w:val="24"/>
          <w:szCs w:val="24"/>
        </w:rPr>
        <w:t xml:space="preserve"> </w:t>
      </w:r>
      <w:r w:rsidR="00E17741" w:rsidRPr="008C74E0">
        <w:rPr>
          <w:rFonts w:ascii="Times New Roman" w:hAnsi="Times New Roman" w:cs="Times New Roman"/>
          <w:b/>
          <w:bCs/>
          <w:sz w:val="24"/>
          <w:szCs w:val="24"/>
          <w:lang w:val="en-US"/>
        </w:rPr>
        <w:t>5</w:t>
      </w:r>
      <w:r w:rsidRPr="008C74E0">
        <w:rPr>
          <w:rFonts w:ascii="Times New Roman" w:hAnsi="Times New Roman" w:cs="Times New Roman"/>
          <w:b/>
          <w:bCs/>
          <w:sz w:val="24"/>
          <w:szCs w:val="24"/>
        </w:rPr>
        <w:t>.</w:t>
      </w:r>
      <w:r w:rsidR="00E17741" w:rsidRPr="008C74E0">
        <w:rPr>
          <w:rFonts w:ascii="Times New Roman" w:hAnsi="Times New Roman" w:cs="Times New Roman"/>
          <w:sz w:val="24"/>
          <w:szCs w:val="24"/>
          <w:lang w:val="en-US"/>
        </w:rPr>
        <w:t xml:space="preserve"> </w:t>
      </w:r>
      <w:r w:rsidRPr="008C74E0">
        <w:rPr>
          <w:rFonts w:ascii="Times New Roman" w:hAnsi="Times New Roman" w:cs="Times New Roman"/>
          <w:sz w:val="24"/>
          <w:szCs w:val="24"/>
        </w:rPr>
        <w:t xml:space="preserve">ВЪЗЛОЖИТЕЛЯТ дава задължителни указания по отчитането от ИЗПЪЛНИТЕЛЯ на реално извършени работи. </w:t>
      </w:r>
    </w:p>
    <w:p w14:paraId="1422C9A1" w14:textId="6E5A17DD"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w:t>
      </w:r>
      <w:r w:rsidR="009C1B90" w:rsidRPr="008C74E0">
        <w:rPr>
          <w:rFonts w:ascii="Times New Roman" w:hAnsi="Times New Roman" w:cs="Times New Roman"/>
          <w:b/>
          <w:bCs/>
          <w:sz w:val="24"/>
          <w:szCs w:val="24"/>
        </w:rPr>
        <w:t xml:space="preserve"> </w:t>
      </w:r>
      <w:r w:rsidR="00071FED" w:rsidRPr="008C74E0">
        <w:rPr>
          <w:rFonts w:ascii="Times New Roman" w:hAnsi="Times New Roman" w:cs="Times New Roman"/>
          <w:b/>
          <w:bCs/>
          <w:sz w:val="24"/>
          <w:szCs w:val="24"/>
        </w:rPr>
        <w:t xml:space="preserve"> </w:t>
      </w:r>
      <w:r w:rsidR="00E17741" w:rsidRPr="008C74E0">
        <w:rPr>
          <w:rFonts w:ascii="Times New Roman" w:hAnsi="Times New Roman" w:cs="Times New Roman"/>
          <w:b/>
          <w:bCs/>
          <w:sz w:val="24"/>
          <w:szCs w:val="24"/>
          <w:lang w:val="en-US"/>
        </w:rPr>
        <w:t>6</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Всяко плащане по този Договор се извършва въз основа на следните документи: </w:t>
      </w:r>
    </w:p>
    <w:p w14:paraId="0B8BFCE9" w14:textId="57FE9E3E" w:rsidR="00790532" w:rsidRPr="008C74E0" w:rsidRDefault="009512F5"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lastRenderedPageBreak/>
        <w:t>1</w:t>
      </w:r>
      <w:r w:rsidR="00790532" w:rsidRPr="008C74E0">
        <w:rPr>
          <w:rFonts w:ascii="Times New Roman" w:hAnsi="Times New Roman" w:cs="Times New Roman"/>
          <w:sz w:val="24"/>
          <w:szCs w:val="24"/>
        </w:rPr>
        <w:t xml:space="preserve">. приемо-предавателен протокол за приемане на Услугите за </w:t>
      </w:r>
      <w:r w:rsidRPr="008C74E0">
        <w:rPr>
          <w:rFonts w:ascii="Times New Roman" w:hAnsi="Times New Roman" w:cs="Times New Roman"/>
          <w:sz w:val="24"/>
          <w:szCs w:val="24"/>
        </w:rPr>
        <w:t>съответната дейност и период</w:t>
      </w:r>
      <w:r w:rsidR="00790532" w:rsidRPr="008C74E0">
        <w:rPr>
          <w:rFonts w:ascii="Times New Roman" w:hAnsi="Times New Roman" w:cs="Times New Roman"/>
          <w:sz w:val="24"/>
          <w:szCs w:val="24"/>
        </w:rPr>
        <w:t xml:space="preserve">, подписан </w:t>
      </w:r>
      <w:r w:rsidR="00956D83" w:rsidRPr="008C74E0">
        <w:rPr>
          <w:rFonts w:ascii="Times New Roman" w:hAnsi="Times New Roman" w:cs="Times New Roman"/>
          <w:sz w:val="24"/>
          <w:szCs w:val="24"/>
        </w:rPr>
        <w:t xml:space="preserve">без забележки </w:t>
      </w:r>
      <w:r w:rsidR="00790532" w:rsidRPr="008C74E0">
        <w:rPr>
          <w:rFonts w:ascii="Times New Roman" w:hAnsi="Times New Roman" w:cs="Times New Roman"/>
          <w:sz w:val="24"/>
          <w:szCs w:val="24"/>
        </w:rPr>
        <w:t xml:space="preserve">от ВЪЗЛОЖИТЕЛЯ и ИЗПЪЛНИТЕЛЯ при спазване на разпоредбите на Раздел </w:t>
      </w:r>
      <w:r w:rsidR="00E17741" w:rsidRPr="008C74E0">
        <w:rPr>
          <w:rFonts w:ascii="Times New Roman" w:hAnsi="Times New Roman" w:cs="Times New Roman"/>
          <w:sz w:val="24"/>
          <w:szCs w:val="24"/>
          <w:lang w:val="en-US"/>
        </w:rPr>
        <w:t>V</w:t>
      </w:r>
      <w:r w:rsidR="00790532" w:rsidRPr="008C74E0">
        <w:rPr>
          <w:rFonts w:ascii="Times New Roman" w:hAnsi="Times New Roman" w:cs="Times New Roman"/>
          <w:sz w:val="24"/>
          <w:szCs w:val="24"/>
        </w:rPr>
        <w:t xml:space="preserve"> от Договора</w:t>
      </w:r>
      <w:r w:rsidR="00E17741" w:rsidRPr="008C74E0">
        <w:rPr>
          <w:rFonts w:ascii="Times New Roman" w:hAnsi="Times New Roman" w:cs="Times New Roman"/>
          <w:sz w:val="24"/>
          <w:szCs w:val="24"/>
          <w:lang w:val="en-US"/>
        </w:rPr>
        <w:t>.</w:t>
      </w:r>
      <w:r w:rsidR="00790532" w:rsidRPr="008C74E0">
        <w:rPr>
          <w:rFonts w:ascii="Times New Roman" w:hAnsi="Times New Roman" w:cs="Times New Roman"/>
          <w:sz w:val="24"/>
          <w:szCs w:val="24"/>
        </w:rPr>
        <w:t xml:space="preserve"> </w:t>
      </w:r>
    </w:p>
    <w:p w14:paraId="78B2F0DB" w14:textId="05C4FDF8" w:rsidR="00790532" w:rsidRPr="008C74E0" w:rsidRDefault="009512F5"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w:t>
      </w:r>
      <w:r w:rsidR="00790532" w:rsidRPr="008C74E0">
        <w:rPr>
          <w:rFonts w:ascii="Times New Roman" w:hAnsi="Times New Roman" w:cs="Times New Roman"/>
          <w:sz w:val="24"/>
          <w:szCs w:val="24"/>
        </w:rPr>
        <w:t xml:space="preserve">. </w:t>
      </w:r>
      <w:r w:rsidRPr="008C74E0">
        <w:rPr>
          <w:rFonts w:ascii="Times New Roman" w:hAnsi="Times New Roman" w:cs="Times New Roman"/>
          <w:sz w:val="24"/>
          <w:szCs w:val="24"/>
        </w:rPr>
        <w:t xml:space="preserve">оригинал на </w:t>
      </w:r>
      <w:r w:rsidR="00790532" w:rsidRPr="008C74E0">
        <w:rPr>
          <w:rFonts w:ascii="Times New Roman" w:hAnsi="Times New Roman" w:cs="Times New Roman"/>
          <w:sz w:val="24"/>
          <w:szCs w:val="24"/>
        </w:rPr>
        <w:t xml:space="preserve">фактура за дължимата сума за </w:t>
      </w:r>
      <w:r w:rsidRPr="008C74E0">
        <w:rPr>
          <w:rFonts w:ascii="Times New Roman" w:hAnsi="Times New Roman" w:cs="Times New Roman"/>
          <w:sz w:val="24"/>
          <w:szCs w:val="24"/>
        </w:rPr>
        <w:t>съответната дейност и период</w:t>
      </w:r>
      <w:r w:rsidR="00790532" w:rsidRPr="008C74E0">
        <w:rPr>
          <w:rFonts w:ascii="Times New Roman" w:hAnsi="Times New Roman" w:cs="Times New Roman"/>
          <w:sz w:val="24"/>
          <w:szCs w:val="24"/>
        </w:rPr>
        <w:t xml:space="preserve">, издадена от ИЗПЪЛНИТЕЛЯ и представена на ВЪЗЛОЖИТЕЛЯ. </w:t>
      </w:r>
    </w:p>
    <w:p w14:paraId="114E78B4" w14:textId="7E73AA93" w:rsidR="00790532" w:rsidRDefault="00E17741"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 7.</w:t>
      </w:r>
      <w:r w:rsidR="00570F7E" w:rsidRPr="008C74E0">
        <w:rPr>
          <w:rFonts w:ascii="Times New Roman" w:hAnsi="Times New Roman" w:cs="Times New Roman"/>
          <w:b/>
          <w:bCs/>
          <w:sz w:val="24"/>
          <w:szCs w:val="24"/>
          <w:lang w:val="en-US"/>
        </w:rPr>
        <w:t>(1)</w:t>
      </w:r>
      <w:r w:rsidR="00790532" w:rsidRPr="008C74E0">
        <w:rPr>
          <w:rFonts w:ascii="Times New Roman" w:hAnsi="Times New Roman" w:cs="Times New Roman"/>
          <w:sz w:val="24"/>
          <w:szCs w:val="24"/>
        </w:rPr>
        <w:t xml:space="preserve">  Всички плащания по този Договор се извършват в лева чрез банков превод п</w:t>
      </w:r>
      <w:r w:rsidR="00570F7E" w:rsidRPr="008C74E0">
        <w:rPr>
          <w:rFonts w:ascii="Times New Roman" w:hAnsi="Times New Roman" w:cs="Times New Roman"/>
          <w:sz w:val="24"/>
          <w:szCs w:val="24"/>
        </w:rPr>
        <w:t>о сметка посочена във фактурата на Изпълнителя.</w:t>
      </w:r>
    </w:p>
    <w:p w14:paraId="3663C4F6" w14:textId="77777777" w:rsidR="00C10A57" w:rsidRPr="008C74E0" w:rsidRDefault="00C10A57" w:rsidP="00C10A57">
      <w:pPr>
        <w:spacing w:after="0" w:line="240" w:lineRule="auto"/>
        <w:ind w:firstLine="567"/>
        <w:jc w:val="both"/>
        <w:rPr>
          <w:rFonts w:ascii="Times New Roman" w:hAnsi="Times New Roman" w:cs="Times New Roman"/>
          <w:sz w:val="24"/>
          <w:szCs w:val="24"/>
        </w:rPr>
      </w:pPr>
    </w:p>
    <w:p w14:paraId="2360AEB1" w14:textId="77777777" w:rsidR="00F54162" w:rsidRPr="008C74E0" w:rsidRDefault="00790532"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 xml:space="preserve">IV. ПРАВА И ЗАДЪЛЖЕНИЯ НА СТРАНИТЕ </w:t>
      </w:r>
    </w:p>
    <w:p w14:paraId="4EEF31EB" w14:textId="467519FB" w:rsidR="00790532" w:rsidRPr="008C74E0" w:rsidRDefault="00790532"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 xml:space="preserve">Чл. </w:t>
      </w:r>
      <w:r w:rsidR="00570F7E" w:rsidRPr="008C74E0">
        <w:rPr>
          <w:rFonts w:ascii="Times New Roman" w:hAnsi="Times New Roman" w:cs="Times New Roman"/>
          <w:b/>
          <w:bCs/>
          <w:sz w:val="24"/>
          <w:szCs w:val="24"/>
          <w:lang w:val="en-US"/>
        </w:rPr>
        <w:t>8</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ИЗПЪЛНИТЕЛЯТ има право: </w:t>
      </w:r>
    </w:p>
    <w:p w14:paraId="7ED4B7C7" w14:textId="77777777" w:rsidR="009512F5" w:rsidRPr="008C74E0" w:rsidRDefault="009512F5"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1. да получи възнаграждение за изпълнените услуги в размера, сроковете и при условията на този договор;</w:t>
      </w:r>
    </w:p>
    <w:p w14:paraId="419B519E" w14:textId="77777777" w:rsidR="009512F5" w:rsidRPr="008C74E0" w:rsidRDefault="009512F5"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 да иска от ВЪЗЛОЖИТЕЛЯ да приеме изпълнената работа по реда, уреден в този Договор;</w:t>
      </w:r>
    </w:p>
    <w:p w14:paraId="7E96EBD8" w14:textId="77777777" w:rsidR="009512F5" w:rsidRPr="008C74E0" w:rsidRDefault="009512F5"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3.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76D951E5" w14:textId="77777777" w:rsidR="009512F5" w:rsidRPr="008C74E0" w:rsidRDefault="009512F5"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4. да иска от ВЪЗЛОЖИТЕЛЯ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(ако е приложимо).</w:t>
      </w:r>
    </w:p>
    <w:p w14:paraId="3322D7BB" w14:textId="2C3EAA9B"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570F7E" w:rsidRPr="008C74E0">
        <w:rPr>
          <w:rFonts w:ascii="Times New Roman" w:hAnsi="Times New Roman" w:cs="Times New Roman"/>
          <w:b/>
          <w:bCs/>
          <w:sz w:val="24"/>
          <w:szCs w:val="24"/>
          <w:lang w:val="en-US"/>
        </w:rPr>
        <w:t>9</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ИЗПЪЛНИТЕЛЯТ се задължава: </w:t>
      </w:r>
    </w:p>
    <w:p w14:paraId="778CE8E9" w14:textId="77777777" w:rsidR="0032524E" w:rsidRPr="008C74E0" w:rsidRDefault="0032524E" w:rsidP="00C10A57">
      <w:pPr>
        <w:spacing w:after="0" w:line="240" w:lineRule="auto"/>
        <w:ind w:firstLine="567"/>
        <w:jc w:val="both"/>
        <w:rPr>
          <w:rFonts w:ascii="Times New Roman" w:hAnsi="Times New Roman" w:cs="Times New Roman"/>
          <w:spacing w:val="1"/>
          <w:sz w:val="24"/>
          <w:szCs w:val="24"/>
        </w:rPr>
      </w:pPr>
      <w:r w:rsidRPr="008C74E0">
        <w:rPr>
          <w:rFonts w:ascii="Times New Roman" w:hAnsi="Times New Roman" w:cs="Times New Roman"/>
          <w:bCs/>
          <w:spacing w:val="1"/>
          <w:sz w:val="24"/>
          <w:szCs w:val="24"/>
        </w:rPr>
        <w:t>1.</w:t>
      </w:r>
      <w:r w:rsidRPr="008C74E0">
        <w:rPr>
          <w:rFonts w:ascii="Times New Roman" w:hAnsi="Times New Roman" w:cs="Times New Roman"/>
          <w:spacing w:val="1"/>
          <w:sz w:val="24"/>
          <w:szCs w:val="24"/>
        </w:rPr>
        <w:t xml:space="preserve"> да предоставя Услугите и да</w:t>
      </w:r>
      <w:r w:rsidRPr="008C74E0">
        <w:rPr>
          <w:rFonts w:ascii="Times New Roman" w:eastAsia="Calibri" w:hAnsi="Times New Roman" w:cs="Times New Roman"/>
          <w:sz w:val="24"/>
          <w:szCs w:val="24"/>
        </w:rPr>
        <w:t xml:space="preserve"> извършва всички дейности, посочени в Техническата спецификация (Приложение №1), Техническото и Ценовото му предложение (Приложения № 3 и № 4), като</w:t>
      </w:r>
      <w:r w:rsidRPr="008C74E0">
        <w:rPr>
          <w:rFonts w:ascii="Times New Roman" w:hAnsi="Times New Roman" w:cs="Times New Roman"/>
          <w:spacing w:val="1"/>
          <w:sz w:val="24"/>
          <w:szCs w:val="24"/>
        </w:rPr>
        <w:t xml:space="preserve"> изпълнява задълженията си по този Договор, качествено и в уговорените срокове.  </w:t>
      </w:r>
    </w:p>
    <w:p w14:paraId="73D02595" w14:textId="77777777" w:rsidR="0032524E" w:rsidRPr="008C74E0" w:rsidRDefault="0032524E" w:rsidP="00C10A57">
      <w:pPr>
        <w:spacing w:after="0" w:line="240" w:lineRule="auto"/>
        <w:ind w:firstLine="567"/>
        <w:jc w:val="both"/>
        <w:rPr>
          <w:rFonts w:ascii="Times New Roman" w:hAnsi="Times New Roman" w:cs="Times New Roman"/>
          <w:spacing w:val="1"/>
          <w:sz w:val="24"/>
          <w:szCs w:val="24"/>
        </w:rPr>
      </w:pPr>
      <w:r w:rsidRPr="008C74E0">
        <w:rPr>
          <w:rFonts w:ascii="Times New Roman" w:hAnsi="Times New Roman" w:cs="Times New Roman"/>
          <w:spacing w:val="1"/>
          <w:sz w:val="24"/>
          <w:szCs w:val="24"/>
        </w:rPr>
        <w:t>2. да осъществява организацията и провеждането на профилактиката и отстраняването на техническите нередности при пълно спазване на нормативната уредба:</w:t>
      </w:r>
    </w:p>
    <w:p w14:paraId="133EB78C" w14:textId="77777777" w:rsidR="0032524E" w:rsidRPr="008C74E0" w:rsidRDefault="0032524E" w:rsidP="00C10A57">
      <w:pPr>
        <w:spacing w:after="0" w:line="240" w:lineRule="auto"/>
        <w:ind w:firstLine="567"/>
        <w:jc w:val="both"/>
        <w:rPr>
          <w:rFonts w:ascii="Times New Roman" w:hAnsi="Times New Roman" w:cs="Times New Roman"/>
          <w:spacing w:val="1"/>
          <w:sz w:val="24"/>
          <w:szCs w:val="24"/>
        </w:rPr>
      </w:pPr>
      <w:r w:rsidRPr="008C74E0">
        <w:rPr>
          <w:rFonts w:ascii="Times New Roman" w:hAnsi="Times New Roman" w:cs="Times New Roman"/>
          <w:spacing w:val="1"/>
          <w:sz w:val="24"/>
          <w:szCs w:val="24"/>
        </w:rPr>
        <w:t>- Наредба №16-116/08.02.2008 г. за техническата експлоатация на енергообзавеждането;</w:t>
      </w:r>
    </w:p>
    <w:p w14:paraId="6814376B" w14:textId="77777777" w:rsidR="0032524E" w:rsidRPr="008C74E0" w:rsidRDefault="0032524E" w:rsidP="00C10A57">
      <w:pPr>
        <w:spacing w:after="0" w:line="240" w:lineRule="auto"/>
        <w:ind w:firstLine="567"/>
        <w:jc w:val="both"/>
        <w:rPr>
          <w:rFonts w:ascii="Times New Roman" w:hAnsi="Times New Roman" w:cs="Times New Roman"/>
          <w:spacing w:val="1"/>
          <w:sz w:val="24"/>
          <w:szCs w:val="24"/>
        </w:rPr>
      </w:pPr>
      <w:r w:rsidRPr="008C74E0">
        <w:rPr>
          <w:rFonts w:ascii="Times New Roman" w:hAnsi="Times New Roman" w:cs="Times New Roman"/>
          <w:spacing w:val="1"/>
          <w:sz w:val="24"/>
          <w:szCs w:val="24"/>
        </w:rPr>
        <w:t>-  Наредба № 3/ 2004 г. за устройството на електрическите уредби и електропроводните линии;</w:t>
      </w:r>
    </w:p>
    <w:p w14:paraId="6A9F0199" w14:textId="77777777" w:rsidR="0032524E" w:rsidRPr="008C74E0" w:rsidRDefault="0032524E" w:rsidP="00C10A57">
      <w:pPr>
        <w:spacing w:after="0" w:line="240" w:lineRule="auto"/>
        <w:ind w:firstLine="567"/>
        <w:jc w:val="both"/>
        <w:rPr>
          <w:rFonts w:ascii="Times New Roman" w:hAnsi="Times New Roman" w:cs="Times New Roman"/>
          <w:spacing w:val="1"/>
          <w:sz w:val="24"/>
          <w:szCs w:val="24"/>
        </w:rPr>
      </w:pPr>
      <w:r w:rsidRPr="008C74E0">
        <w:rPr>
          <w:rFonts w:ascii="Times New Roman" w:hAnsi="Times New Roman" w:cs="Times New Roman"/>
          <w:spacing w:val="1"/>
          <w:sz w:val="24"/>
          <w:szCs w:val="24"/>
        </w:rPr>
        <w:t>-   Наредба № РД-07/8 от 20.12.2008 г. за минималните изисквания за знаци и сигнали за безопасност;</w:t>
      </w:r>
    </w:p>
    <w:p w14:paraId="4CD90CB9" w14:textId="77777777" w:rsidR="00E17741" w:rsidRPr="008C74E0" w:rsidRDefault="0032524E" w:rsidP="00C10A57">
      <w:pPr>
        <w:spacing w:after="0" w:line="240" w:lineRule="auto"/>
        <w:ind w:firstLine="567"/>
        <w:jc w:val="both"/>
        <w:rPr>
          <w:rFonts w:ascii="Times New Roman" w:hAnsi="Times New Roman" w:cs="Times New Roman"/>
          <w:spacing w:val="1"/>
          <w:sz w:val="24"/>
          <w:szCs w:val="24"/>
        </w:rPr>
      </w:pPr>
      <w:r w:rsidRPr="008C74E0">
        <w:rPr>
          <w:rFonts w:ascii="Times New Roman" w:hAnsi="Times New Roman" w:cs="Times New Roman"/>
          <w:spacing w:val="1"/>
          <w:sz w:val="24"/>
          <w:szCs w:val="24"/>
        </w:rPr>
        <w:t>-     Наредба № Iз-1971/29.10.2009 г. за строително-техническите правила и норми за осигуряване на безопасност при пожар.</w:t>
      </w:r>
    </w:p>
    <w:p w14:paraId="6BF8988B" w14:textId="2B7544B1" w:rsidR="0032524E" w:rsidRPr="008C74E0" w:rsidRDefault="0032524E" w:rsidP="00C10A57">
      <w:pPr>
        <w:spacing w:after="0" w:line="240" w:lineRule="auto"/>
        <w:ind w:firstLine="567"/>
        <w:jc w:val="both"/>
        <w:rPr>
          <w:rFonts w:ascii="Times New Roman" w:hAnsi="Times New Roman" w:cs="Times New Roman"/>
          <w:spacing w:val="1"/>
          <w:sz w:val="24"/>
          <w:szCs w:val="24"/>
        </w:rPr>
      </w:pPr>
      <w:r w:rsidRPr="008C74E0">
        <w:rPr>
          <w:rFonts w:ascii="Times New Roman" w:hAnsi="Times New Roman" w:cs="Times New Roman"/>
          <w:sz w:val="24"/>
          <w:szCs w:val="24"/>
        </w:rPr>
        <w:t xml:space="preserve">- Наредба №17 от 23 юли 2001 г. за регулиране на движението по пътищата със светлинни сигнали. </w:t>
      </w:r>
    </w:p>
    <w:p w14:paraId="3D7C841B" w14:textId="77777777" w:rsidR="00570F7E" w:rsidRPr="008C74E0" w:rsidRDefault="00B71DD2" w:rsidP="00C10A57">
      <w:pPr>
        <w:spacing w:after="0" w:line="240" w:lineRule="auto"/>
        <w:ind w:firstLine="567"/>
        <w:jc w:val="both"/>
        <w:rPr>
          <w:rFonts w:ascii="Times New Roman" w:eastAsia="Times New Roman" w:hAnsi="Times New Roman" w:cs="Times New Roman"/>
          <w:spacing w:val="1"/>
          <w:sz w:val="24"/>
          <w:szCs w:val="24"/>
        </w:rPr>
      </w:pPr>
      <w:r w:rsidRPr="008C74E0">
        <w:rPr>
          <w:rFonts w:ascii="Times New Roman" w:hAnsi="Times New Roman" w:cs="Times New Roman"/>
          <w:spacing w:val="1"/>
          <w:sz w:val="24"/>
          <w:szCs w:val="24"/>
          <w:lang w:val="en-US"/>
        </w:rPr>
        <w:t>3</w:t>
      </w:r>
      <w:r w:rsidR="0032524E" w:rsidRPr="008C74E0">
        <w:rPr>
          <w:rFonts w:ascii="Times New Roman" w:hAnsi="Times New Roman" w:cs="Times New Roman"/>
          <w:spacing w:val="1"/>
          <w:sz w:val="24"/>
          <w:szCs w:val="24"/>
        </w:rPr>
        <w:t>.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w:t>
      </w:r>
      <w:bookmarkStart w:id="3" w:name="_DV_M82"/>
      <w:bookmarkEnd w:id="3"/>
    </w:p>
    <w:p w14:paraId="7949D147" w14:textId="6CE4D141" w:rsidR="0032524E" w:rsidRPr="008C74E0" w:rsidRDefault="00B71DD2" w:rsidP="00C10A57">
      <w:pPr>
        <w:spacing w:after="0" w:line="240" w:lineRule="auto"/>
        <w:ind w:firstLine="567"/>
        <w:jc w:val="both"/>
        <w:rPr>
          <w:rFonts w:ascii="Times New Roman" w:eastAsia="Times New Roman" w:hAnsi="Times New Roman" w:cs="Times New Roman"/>
          <w:spacing w:val="1"/>
          <w:sz w:val="24"/>
          <w:szCs w:val="24"/>
        </w:rPr>
      </w:pPr>
      <w:r w:rsidRPr="008C74E0">
        <w:rPr>
          <w:rFonts w:ascii="Times New Roman" w:hAnsi="Times New Roman" w:cs="Times New Roman"/>
          <w:bCs/>
          <w:spacing w:val="1"/>
          <w:sz w:val="24"/>
          <w:szCs w:val="24"/>
          <w:lang w:val="en-US"/>
        </w:rPr>
        <w:t>4</w:t>
      </w:r>
      <w:r w:rsidR="0032524E" w:rsidRPr="008C74E0">
        <w:rPr>
          <w:rFonts w:ascii="Times New Roman" w:hAnsi="Times New Roman" w:cs="Times New Roman"/>
          <w:spacing w:val="1"/>
          <w:sz w:val="24"/>
          <w:szCs w:val="24"/>
        </w:rPr>
        <w:t>. да изпълнява всички законосъобразни указания и изисквания на ВЪЗЛОЖИТЕЛЯ.</w:t>
      </w:r>
    </w:p>
    <w:p w14:paraId="4BFDE39A" w14:textId="6762C536" w:rsidR="0032524E" w:rsidRPr="008C74E0" w:rsidRDefault="00B71DD2" w:rsidP="00C10A57">
      <w:pPr>
        <w:spacing w:after="0" w:line="240" w:lineRule="auto"/>
        <w:ind w:firstLine="567"/>
        <w:jc w:val="both"/>
        <w:rPr>
          <w:rFonts w:ascii="Times New Roman" w:hAnsi="Times New Roman" w:cs="Times New Roman"/>
          <w:spacing w:val="1"/>
          <w:sz w:val="24"/>
          <w:szCs w:val="24"/>
        </w:rPr>
      </w:pPr>
      <w:r w:rsidRPr="008C74E0">
        <w:rPr>
          <w:rFonts w:ascii="Times New Roman" w:hAnsi="Times New Roman" w:cs="Times New Roman"/>
          <w:spacing w:val="1"/>
          <w:sz w:val="24"/>
          <w:szCs w:val="24"/>
          <w:lang w:val="en-US"/>
        </w:rPr>
        <w:t>5</w:t>
      </w:r>
      <w:r w:rsidR="0032524E" w:rsidRPr="008C74E0">
        <w:rPr>
          <w:rFonts w:ascii="Times New Roman" w:hAnsi="Times New Roman" w:cs="Times New Roman"/>
          <w:spacing w:val="1"/>
          <w:sz w:val="24"/>
          <w:szCs w:val="24"/>
        </w:rPr>
        <w:t>. да изпълни поръчката в пълно съответствие с Техническата спецификация и изискванията на Възложителя.</w:t>
      </w:r>
    </w:p>
    <w:p w14:paraId="1C4C0ED6" w14:textId="263D51F6" w:rsidR="0032524E" w:rsidRPr="008C74E0" w:rsidRDefault="0032524E" w:rsidP="00C10A57">
      <w:pPr>
        <w:spacing w:after="0" w:line="240" w:lineRule="auto"/>
        <w:ind w:firstLine="567"/>
        <w:jc w:val="both"/>
        <w:rPr>
          <w:rFonts w:ascii="Times New Roman" w:hAnsi="Times New Roman" w:cs="Times New Roman"/>
          <w:spacing w:val="1"/>
          <w:sz w:val="24"/>
          <w:szCs w:val="24"/>
        </w:rPr>
      </w:pPr>
      <w:r w:rsidRPr="008C74E0">
        <w:rPr>
          <w:rFonts w:ascii="Times New Roman" w:hAnsi="Times New Roman" w:cs="Times New Roman"/>
          <w:spacing w:val="1"/>
          <w:sz w:val="24"/>
          <w:szCs w:val="24"/>
        </w:rPr>
        <w:t xml:space="preserve"> </w:t>
      </w:r>
      <w:r w:rsidR="00B71DD2" w:rsidRPr="008C74E0">
        <w:rPr>
          <w:rFonts w:ascii="Times New Roman" w:hAnsi="Times New Roman" w:cs="Times New Roman"/>
          <w:spacing w:val="1"/>
          <w:sz w:val="24"/>
          <w:szCs w:val="24"/>
          <w:lang w:val="en-US"/>
        </w:rPr>
        <w:t>6</w:t>
      </w:r>
      <w:r w:rsidRPr="008C74E0">
        <w:rPr>
          <w:rFonts w:ascii="Times New Roman" w:hAnsi="Times New Roman" w:cs="Times New Roman"/>
          <w:spacing w:val="1"/>
          <w:sz w:val="24"/>
          <w:szCs w:val="24"/>
        </w:rPr>
        <w:t xml:space="preserve">. да изпълни поръчката с грижата на добрия търговец в сроковете, определени в този договор, като спазва изискванията на техническите и технологичните правила и нормативи за съответните дейности и влага качествени материали и нови, </w:t>
      </w:r>
      <w:r w:rsidRPr="008C74E0">
        <w:rPr>
          <w:rFonts w:ascii="Times New Roman" w:hAnsi="Times New Roman" w:cs="Times New Roman"/>
          <w:spacing w:val="1"/>
          <w:sz w:val="24"/>
          <w:szCs w:val="24"/>
        </w:rPr>
        <w:lastRenderedPageBreak/>
        <w:t>неупотребявани основни съставни части при извършване на дейностите по отстраняване на констатираните технически нередности.</w:t>
      </w:r>
    </w:p>
    <w:p w14:paraId="01B12296" w14:textId="172E97B4" w:rsidR="0032524E" w:rsidRPr="008C74E0" w:rsidRDefault="00B71DD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lang w:val="en-US"/>
        </w:rPr>
        <w:t>7</w:t>
      </w:r>
      <w:r w:rsidR="00790532" w:rsidRPr="008C74E0">
        <w:rPr>
          <w:rFonts w:ascii="Times New Roman" w:hAnsi="Times New Roman" w:cs="Times New Roman"/>
          <w:sz w:val="24"/>
          <w:szCs w:val="24"/>
        </w:rPr>
        <w:t xml:space="preserve">. ИЗПЪЛНИТЕЛЯТ се задължава своевременно (в рамките до 1 час) да реагира на постъпилите сигнали от длъжностни лица, контролните органи на МВР или други такива, като предприеме всички незабавни мерки за </w:t>
      </w:r>
      <w:r w:rsidR="00481425" w:rsidRPr="008C74E0">
        <w:rPr>
          <w:rFonts w:ascii="Times New Roman" w:hAnsi="Times New Roman" w:cs="Times New Roman"/>
          <w:sz w:val="24"/>
          <w:szCs w:val="24"/>
        </w:rPr>
        <w:t>о</w:t>
      </w:r>
      <w:r w:rsidR="00790532" w:rsidRPr="008C74E0">
        <w:rPr>
          <w:rFonts w:ascii="Times New Roman" w:hAnsi="Times New Roman" w:cs="Times New Roman"/>
          <w:sz w:val="24"/>
          <w:szCs w:val="24"/>
        </w:rPr>
        <w:t>тстраняване на възникналите повреди и/или неизправности на техническите съоръжения, като извърши ремонт</w:t>
      </w:r>
      <w:r w:rsidR="0032524E" w:rsidRPr="008C74E0">
        <w:rPr>
          <w:rFonts w:ascii="Times New Roman" w:hAnsi="Times New Roman" w:cs="Times New Roman"/>
          <w:sz w:val="24"/>
          <w:szCs w:val="24"/>
        </w:rPr>
        <w:t>ите</w:t>
      </w:r>
      <w:r w:rsidR="00790532" w:rsidRPr="008C74E0">
        <w:rPr>
          <w:rFonts w:ascii="Times New Roman" w:hAnsi="Times New Roman" w:cs="Times New Roman"/>
          <w:sz w:val="24"/>
          <w:szCs w:val="24"/>
        </w:rPr>
        <w:t xml:space="preserve"> в </w:t>
      </w:r>
      <w:r w:rsidR="0032524E" w:rsidRPr="008C74E0">
        <w:rPr>
          <w:rFonts w:ascii="Times New Roman" w:hAnsi="Times New Roman" w:cs="Times New Roman"/>
          <w:sz w:val="24"/>
          <w:szCs w:val="24"/>
        </w:rPr>
        <w:t xml:space="preserve">разумни срокове. </w:t>
      </w:r>
    </w:p>
    <w:p w14:paraId="02856820" w14:textId="5BFC8618"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При необходимост от извършване на ремонт</w:t>
      </w:r>
      <w:r w:rsidR="0032524E" w:rsidRPr="008C74E0">
        <w:rPr>
          <w:rFonts w:ascii="Times New Roman" w:hAnsi="Times New Roman" w:cs="Times New Roman"/>
          <w:sz w:val="24"/>
          <w:szCs w:val="24"/>
        </w:rPr>
        <w:t>и</w:t>
      </w:r>
      <w:r w:rsidRPr="008C74E0">
        <w:rPr>
          <w:rFonts w:ascii="Times New Roman" w:hAnsi="Times New Roman" w:cs="Times New Roman"/>
          <w:sz w:val="24"/>
          <w:szCs w:val="24"/>
        </w:rPr>
        <w:t xml:space="preserve"> с продължителност над 2 (два) часа да се уведоми своевременно </w:t>
      </w:r>
      <w:r w:rsidR="00E5526B" w:rsidRPr="008C74E0">
        <w:rPr>
          <w:rFonts w:ascii="Times New Roman" w:hAnsi="Times New Roman" w:cs="Times New Roman"/>
          <w:sz w:val="24"/>
          <w:szCs w:val="24"/>
        </w:rPr>
        <w:t xml:space="preserve">Възложителя </w:t>
      </w:r>
      <w:r w:rsidRPr="008C74E0">
        <w:rPr>
          <w:rFonts w:ascii="Times New Roman" w:hAnsi="Times New Roman" w:cs="Times New Roman"/>
          <w:sz w:val="24"/>
          <w:szCs w:val="24"/>
        </w:rPr>
        <w:t xml:space="preserve">и контролните органи на МВР. </w:t>
      </w:r>
    </w:p>
    <w:p w14:paraId="6163AE0D" w14:textId="21D2776C" w:rsidR="00790532" w:rsidRPr="008C74E0" w:rsidRDefault="00B71DD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lang w:val="en-US"/>
        </w:rPr>
        <w:t>8</w:t>
      </w:r>
      <w:r w:rsidR="00790532" w:rsidRPr="008C74E0">
        <w:rPr>
          <w:rFonts w:ascii="Times New Roman" w:hAnsi="Times New Roman" w:cs="Times New Roman"/>
          <w:sz w:val="24"/>
          <w:szCs w:val="24"/>
        </w:rPr>
        <w:t xml:space="preserve">. ИЗПЪЛНИТЕЛЯТ е длъжен при аварийни ремонти в резултат на пътни транспортни произшествия или други причини в рамките на 2 часа да се организира и да започнат ремонтните работи, които трябва да бъдат завършени във възможно най-кратък срок; </w:t>
      </w:r>
    </w:p>
    <w:p w14:paraId="72A2321C" w14:textId="7860945F" w:rsidR="00790532" w:rsidRPr="008C74E0" w:rsidRDefault="00B71DD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lang w:val="en-US"/>
        </w:rPr>
        <w:t>9</w:t>
      </w:r>
      <w:r w:rsidR="00790532" w:rsidRPr="008C74E0">
        <w:rPr>
          <w:rFonts w:ascii="Times New Roman" w:hAnsi="Times New Roman" w:cs="Times New Roman"/>
          <w:sz w:val="24"/>
          <w:szCs w:val="24"/>
        </w:rPr>
        <w:t xml:space="preserve">. Изпълнителят е длъжен да осигурява дежурство за периода от 17:00 ч. до 08:00 ч. в почивните дни и от 00.00 ч. - 24.00 ч. в празнични дни за действия при неотложност (бедствия, аварии, ПТП, </w:t>
      </w:r>
      <w:proofErr w:type="spellStart"/>
      <w:r w:rsidR="00790532" w:rsidRPr="008C74E0">
        <w:rPr>
          <w:rFonts w:ascii="Times New Roman" w:hAnsi="Times New Roman" w:cs="Times New Roman"/>
          <w:sz w:val="24"/>
          <w:szCs w:val="24"/>
        </w:rPr>
        <w:t>офазяване</w:t>
      </w:r>
      <w:proofErr w:type="spellEnd"/>
      <w:r w:rsidR="00790532" w:rsidRPr="008C74E0">
        <w:rPr>
          <w:rFonts w:ascii="Times New Roman" w:hAnsi="Times New Roman" w:cs="Times New Roman"/>
          <w:sz w:val="24"/>
          <w:szCs w:val="24"/>
        </w:rPr>
        <w:t xml:space="preserve"> на стълбове, повреди по техническата изправност на </w:t>
      </w:r>
      <w:r w:rsidR="0032524E" w:rsidRPr="008C74E0">
        <w:rPr>
          <w:rFonts w:ascii="Times New Roman" w:hAnsi="Times New Roman" w:cs="Times New Roman"/>
          <w:sz w:val="24"/>
          <w:szCs w:val="24"/>
        </w:rPr>
        <w:t>уредбите и съоръженията</w:t>
      </w:r>
      <w:r w:rsidR="00790532" w:rsidRPr="008C74E0">
        <w:rPr>
          <w:rFonts w:ascii="Times New Roman" w:hAnsi="Times New Roman" w:cs="Times New Roman"/>
          <w:sz w:val="24"/>
          <w:szCs w:val="24"/>
        </w:rPr>
        <w:t>), свързани с обезопасяване при повреди и възстановяване на нормалната работа на</w:t>
      </w:r>
      <w:r w:rsidR="0032524E" w:rsidRPr="008C74E0">
        <w:rPr>
          <w:rFonts w:ascii="Times New Roman" w:hAnsi="Times New Roman" w:cs="Times New Roman"/>
          <w:sz w:val="24"/>
          <w:szCs w:val="24"/>
        </w:rPr>
        <w:t xml:space="preserve"> последните</w:t>
      </w:r>
      <w:r w:rsidR="00481425" w:rsidRPr="008C74E0">
        <w:rPr>
          <w:rFonts w:ascii="Times New Roman" w:hAnsi="Times New Roman" w:cs="Times New Roman"/>
          <w:sz w:val="24"/>
          <w:szCs w:val="24"/>
        </w:rPr>
        <w:t>.</w:t>
      </w:r>
      <w:r w:rsidR="00790532" w:rsidRPr="008C74E0">
        <w:rPr>
          <w:rFonts w:ascii="Times New Roman" w:hAnsi="Times New Roman" w:cs="Times New Roman"/>
          <w:sz w:val="24"/>
          <w:szCs w:val="24"/>
        </w:rPr>
        <w:t xml:space="preserve"> </w:t>
      </w:r>
    </w:p>
    <w:p w14:paraId="19762D23" w14:textId="1722FCFB" w:rsidR="00790532" w:rsidRPr="008C74E0" w:rsidRDefault="00B71DD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lang w:val="en-US"/>
        </w:rPr>
        <w:t>10</w:t>
      </w:r>
      <w:r w:rsidR="00790532" w:rsidRPr="008C74E0">
        <w:rPr>
          <w:rFonts w:ascii="Times New Roman" w:hAnsi="Times New Roman" w:cs="Times New Roman"/>
          <w:sz w:val="24"/>
          <w:szCs w:val="24"/>
        </w:rPr>
        <w:t>. ИЗПЪЛНИТЕЛЯТ е длъжен да изготвя справк</w:t>
      </w:r>
      <w:r w:rsidR="0032524E" w:rsidRPr="008C74E0">
        <w:rPr>
          <w:rFonts w:ascii="Times New Roman" w:hAnsi="Times New Roman" w:cs="Times New Roman"/>
          <w:sz w:val="24"/>
          <w:szCs w:val="24"/>
        </w:rPr>
        <w:t>и</w:t>
      </w:r>
      <w:r w:rsidR="00790532" w:rsidRPr="008C74E0">
        <w:rPr>
          <w:rFonts w:ascii="Times New Roman" w:hAnsi="Times New Roman" w:cs="Times New Roman"/>
          <w:sz w:val="24"/>
          <w:szCs w:val="24"/>
        </w:rPr>
        <w:t xml:space="preserve"> за състоянието на уредби</w:t>
      </w:r>
      <w:r w:rsidR="0032524E" w:rsidRPr="008C74E0">
        <w:rPr>
          <w:rFonts w:ascii="Times New Roman" w:hAnsi="Times New Roman" w:cs="Times New Roman"/>
          <w:sz w:val="24"/>
          <w:szCs w:val="24"/>
        </w:rPr>
        <w:t>те и съоръженията</w:t>
      </w:r>
      <w:r w:rsidR="00790532" w:rsidRPr="008C74E0">
        <w:rPr>
          <w:rFonts w:ascii="Times New Roman" w:hAnsi="Times New Roman" w:cs="Times New Roman"/>
          <w:sz w:val="24"/>
          <w:szCs w:val="24"/>
        </w:rPr>
        <w:t>, както и</w:t>
      </w:r>
      <w:r w:rsidR="0032524E" w:rsidRPr="008C74E0">
        <w:rPr>
          <w:rFonts w:ascii="Times New Roman" w:hAnsi="Times New Roman" w:cs="Times New Roman"/>
          <w:sz w:val="24"/>
          <w:szCs w:val="24"/>
        </w:rPr>
        <w:t xml:space="preserve"> </w:t>
      </w:r>
      <w:r w:rsidR="00790532" w:rsidRPr="008C74E0">
        <w:rPr>
          <w:rFonts w:ascii="Times New Roman" w:hAnsi="Times New Roman" w:cs="Times New Roman"/>
          <w:sz w:val="24"/>
          <w:szCs w:val="24"/>
        </w:rPr>
        <w:t>справк</w:t>
      </w:r>
      <w:r w:rsidR="0032524E" w:rsidRPr="008C74E0">
        <w:rPr>
          <w:rFonts w:ascii="Times New Roman" w:hAnsi="Times New Roman" w:cs="Times New Roman"/>
          <w:sz w:val="24"/>
          <w:szCs w:val="24"/>
        </w:rPr>
        <w:t>и</w:t>
      </w:r>
      <w:r w:rsidR="00790532" w:rsidRPr="008C74E0">
        <w:rPr>
          <w:rFonts w:ascii="Times New Roman" w:hAnsi="Times New Roman" w:cs="Times New Roman"/>
          <w:sz w:val="24"/>
          <w:szCs w:val="24"/>
        </w:rPr>
        <w:t xml:space="preserve"> на констатираните повреди (ако има такива) и предприетите дейности по отстраняване на повредите; </w:t>
      </w:r>
    </w:p>
    <w:p w14:paraId="344FE6DA" w14:textId="4F254952" w:rsidR="00570F7E" w:rsidRPr="008C74E0" w:rsidRDefault="00570F7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lang w:val="en-US"/>
        </w:rPr>
        <w:t>11</w:t>
      </w:r>
      <w:r w:rsidRPr="008C74E0">
        <w:rPr>
          <w:rFonts w:ascii="Times New Roman" w:hAnsi="Times New Roman" w:cs="Times New Roman"/>
          <w:sz w:val="24"/>
          <w:szCs w:val="24"/>
        </w:rPr>
        <w:t xml:space="preserve">. ИЗПЪЛНИТЕЛЯТ се задължава при възникнала повреда в </w:t>
      </w:r>
      <w:r w:rsidRPr="008C74E0">
        <w:rPr>
          <w:rFonts w:ascii="Times New Roman" w:hAnsi="Times New Roman" w:cs="Times New Roman"/>
          <w:sz w:val="24"/>
          <w:szCs w:val="24"/>
          <w:lang w:val="en-US"/>
        </w:rPr>
        <w:t xml:space="preserve">UPS </w:t>
      </w:r>
      <w:r w:rsidRPr="008C74E0">
        <w:rPr>
          <w:rFonts w:ascii="Times New Roman" w:hAnsi="Times New Roman" w:cs="Times New Roman"/>
          <w:sz w:val="24"/>
          <w:szCs w:val="24"/>
        </w:rPr>
        <w:t xml:space="preserve">устройство, да реагира в срок до 4 часа от направено уведомление по телефон или електронна поща. Максималният срок за отстраняване на повредата при резервни части на склад е до 24 часа, а при необходимост от доставка – до 10 работни дни. </w:t>
      </w:r>
    </w:p>
    <w:p w14:paraId="647AB66A" w14:textId="5C09D242" w:rsidR="00570F7E" w:rsidRPr="008C74E0" w:rsidRDefault="00570F7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12.  ИЗПЪЛНИТЕЛЯТ </w:t>
      </w:r>
      <w:r w:rsidRPr="008C74E0">
        <w:rPr>
          <w:rFonts w:ascii="Times New Roman" w:hAnsi="Times New Roman" w:cs="Times New Roman"/>
          <w:sz w:val="24"/>
          <w:szCs w:val="24"/>
          <w:lang w:val="en-US"/>
        </w:rPr>
        <w:t xml:space="preserve"> </w:t>
      </w:r>
      <w:r w:rsidRPr="008C74E0">
        <w:rPr>
          <w:rFonts w:ascii="Times New Roman" w:hAnsi="Times New Roman" w:cs="Times New Roman"/>
          <w:sz w:val="24"/>
          <w:szCs w:val="24"/>
        </w:rPr>
        <w:t xml:space="preserve">се задължава да извършва превантивна проверка на ел. таблата на всеки три месеца, която включва: </w:t>
      </w:r>
    </w:p>
    <w:p w14:paraId="03BB546C" w14:textId="77777777" w:rsidR="003C4FBA" w:rsidRPr="003C4FBA" w:rsidRDefault="003C4FBA" w:rsidP="00C10A57">
      <w:pPr>
        <w:numPr>
          <w:ilvl w:val="0"/>
          <w:numId w:val="13"/>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Проверка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със</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специализиран</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уред</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за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температурата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всички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електрически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връзки</w:t>
      </w:r>
      <w:proofErr w:type="spellEnd"/>
      <w:r w:rsidRPr="003C4FBA">
        <w:rPr>
          <w:rFonts w:ascii="Times New Roman" w:hAnsi="Times New Roman" w:cs="Times New Roman"/>
          <w:sz w:val="24"/>
          <w:szCs w:val="24"/>
          <w:lang w:val="en-GB"/>
        </w:rPr>
        <w:t xml:space="preserve"> в </w:t>
      </w:r>
      <w:proofErr w:type="spellStart"/>
      <w:r w:rsidRPr="003C4FBA">
        <w:rPr>
          <w:rFonts w:ascii="Times New Roman" w:hAnsi="Times New Roman" w:cs="Times New Roman"/>
          <w:sz w:val="24"/>
          <w:szCs w:val="24"/>
          <w:lang w:val="en-GB"/>
        </w:rPr>
        <w:t>електрическото</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табло</w:t>
      </w:r>
      <w:proofErr w:type="spellEnd"/>
      <w:r w:rsidRPr="003C4FBA">
        <w:rPr>
          <w:rFonts w:ascii="Times New Roman" w:hAnsi="Times New Roman" w:cs="Times New Roman"/>
          <w:sz w:val="24"/>
          <w:szCs w:val="24"/>
          <w:lang w:val="en-GB"/>
        </w:rPr>
        <w:t>/</w:t>
      </w:r>
      <w:proofErr w:type="spellStart"/>
      <w:r w:rsidRPr="003C4FBA">
        <w:rPr>
          <w:rFonts w:ascii="Times New Roman" w:hAnsi="Times New Roman" w:cs="Times New Roman"/>
          <w:sz w:val="24"/>
          <w:szCs w:val="24"/>
          <w:lang w:val="en-GB"/>
        </w:rPr>
        <w:t>Термография</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проверка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за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греещи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проводници</w:t>
      </w:r>
      <w:proofErr w:type="spellEnd"/>
      <w:r w:rsidRPr="003C4FBA">
        <w:rPr>
          <w:rFonts w:ascii="Times New Roman" w:hAnsi="Times New Roman" w:cs="Times New Roman"/>
          <w:sz w:val="24"/>
          <w:szCs w:val="24"/>
          <w:lang w:val="en-GB"/>
        </w:rPr>
        <w:t>.</w:t>
      </w:r>
    </w:p>
    <w:p w14:paraId="44A25FF7" w14:textId="77777777" w:rsidR="003C4FBA" w:rsidRPr="003C4FBA" w:rsidRDefault="003C4FBA" w:rsidP="00C10A57">
      <w:pPr>
        <w:numPr>
          <w:ilvl w:val="0"/>
          <w:numId w:val="13"/>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Физическа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проверка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всички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електрически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връзки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притягане</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необходимост</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проверка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всички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връзки</w:t>
      </w:r>
      <w:proofErr w:type="spellEnd"/>
      <w:r w:rsidRPr="003C4FBA">
        <w:rPr>
          <w:rFonts w:ascii="Times New Roman" w:hAnsi="Times New Roman" w:cs="Times New Roman"/>
          <w:sz w:val="24"/>
          <w:szCs w:val="24"/>
          <w:lang w:val="en-GB"/>
        </w:rPr>
        <w:t xml:space="preserve"> с </w:t>
      </w:r>
      <w:proofErr w:type="spellStart"/>
      <w:r w:rsidRPr="003C4FBA">
        <w:rPr>
          <w:rFonts w:ascii="Times New Roman" w:hAnsi="Times New Roman" w:cs="Times New Roman"/>
          <w:sz w:val="24"/>
          <w:szCs w:val="24"/>
          <w:lang w:val="en-GB"/>
        </w:rPr>
        <w:t>изключване</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главен</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прекъсвач</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ако</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това</w:t>
      </w:r>
      <w:proofErr w:type="spellEnd"/>
      <w:r w:rsidRPr="003C4FBA">
        <w:rPr>
          <w:rFonts w:ascii="Times New Roman" w:hAnsi="Times New Roman" w:cs="Times New Roman"/>
          <w:sz w:val="24"/>
          <w:szCs w:val="24"/>
          <w:lang w:val="en-GB"/>
        </w:rPr>
        <w:t xml:space="preserve"> е </w:t>
      </w:r>
      <w:proofErr w:type="spellStart"/>
      <w:r w:rsidRPr="003C4FBA">
        <w:rPr>
          <w:rFonts w:ascii="Times New Roman" w:hAnsi="Times New Roman" w:cs="Times New Roman"/>
          <w:sz w:val="24"/>
          <w:szCs w:val="24"/>
          <w:lang w:val="en-GB"/>
        </w:rPr>
        <w:t>възможно</w:t>
      </w:r>
      <w:proofErr w:type="spellEnd"/>
      <w:r w:rsidRPr="003C4FBA">
        <w:rPr>
          <w:rFonts w:ascii="Times New Roman" w:hAnsi="Times New Roman" w:cs="Times New Roman"/>
          <w:sz w:val="24"/>
          <w:szCs w:val="24"/>
          <w:lang w:val="en-GB"/>
        </w:rPr>
        <w:t>!</w:t>
      </w:r>
    </w:p>
    <w:p w14:paraId="2448716E" w14:textId="77777777" w:rsidR="003C4FBA" w:rsidRPr="003C4FBA" w:rsidRDefault="003C4FBA" w:rsidP="00C10A57">
      <w:pPr>
        <w:numPr>
          <w:ilvl w:val="0"/>
          <w:numId w:val="13"/>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Визуална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проверка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за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отпаднали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автоматични</w:t>
      </w:r>
      <w:proofErr w:type="spellEnd"/>
      <w:r w:rsidRPr="003C4FBA">
        <w:rPr>
          <w:rFonts w:ascii="Times New Roman" w:hAnsi="Times New Roman" w:cs="Times New Roman"/>
          <w:sz w:val="24"/>
          <w:szCs w:val="24"/>
          <w:lang w:val="en-GB"/>
        </w:rPr>
        <w:t xml:space="preserve"> </w:t>
      </w:r>
      <w:proofErr w:type="spellStart"/>
      <w:proofErr w:type="gramStart"/>
      <w:r w:rsidRPr="003C4FBA">
        <w:rPr>
          <w:rFonts w:ascii="Times New Roman" w:hAnsi="Times New Roman" w:cs="Times New Roman"/>
          <w:sz w:val="24"/>
          <w:szCs w:val="24"/>
          <w:lang w:val="en-GB"/>
        </w:rPr>
        <w:t>предпазители</w:t>
      </w:r>
      <w:proofErr w:type="spellEnd"/>
      <w:r w:rsidRPr="003C4FBA">
        <w:rPr>
          <w:rFonts w:ascii="Times New Roman" w:hAnsi="Times New Roman" w:cs="Times New Roman"/>
          <w:sz w:val="24"/>
          <w:szCs w:val="24"/>
          <w:lang w:val="en-GB"/>
        </w:rPr>
        <w:t xml:space="preserve">  АП</w:t>
      </w:r>
      <w:proofErr w:type="gramEnd"/>
      <w:r w:rsidRPr="003C4FBA">
        <w:rPr>
          <w:rFonts w:ascii="Times New Roman" w:hAnsi="Times New Roman" w:cs="Times New Roman"/>
          <w:sz w:val="24"/>
          <w:szCs w:val="24"/>
          <w:lang w:val="en-GB"/>
        </w:rPr>
        <w:t xml:space="preserve"> и </w:t>
      </w:r>
      <w:proofErr w:type="spellStart"/>
      <w:r w:rsidRPr="003C4FBA">
        <w:rPr>
          <w:rFonts w:ascii="Times New Roman" w:hAnsi="Times New Roman" w:cs="Times New Roman"/>
          <w:sz w:val="24"/>
          <w:szCs w:val="24"/>
          <w:lang w:val="en-GB"/>
        </w:rPr>
        <w:t>дефектно</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токова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защита</w:t>
      </w:r>
      <w:proofErr w:type="spellEnd"/>
      <w:r w:rsidRPr="003C4FBA">
        <w:rPr>
          <w:rFonts w:ascii="Times New Roman" w:hAnsi="Times New Roman" w:cs="Times New Roman"/>
          <w:sz w:val="24"/>
          <w:szCs w:val="24"/>
          <w:lang w:val="en-GB"/>
        </w:rPr>
        <w:t xml:space="preserve"> ДТЗ, </w:t>
      </w:r>
      <w:proofErr w:type="spellStart"/>
      <w:r w:rsidRPr="003C4FBA">
        <w:rPr>
          <w:rFonts w:ascii="Times New Roman" w:hAnsi="Times New Roman" w:cs="Times New Roman"/>
          <w:sz w:val="24"/>
          <w:szCs w:val="24"/>
          <w:lang w:val="en-GB"/>
        </w:rPr>
        <w:t>проверка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състоянието</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тест</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ДТЗ, </w:t>
      </w:r>
      <w:proofErr w:type="spellStart"/>
      <w:r w:rsidRPr="003C4FBA">
        <w:rPr>
          <w:rFonts w:ascii="Times New Roman" w:hAnsi="Times New Roman" w:cs="Times New Roman"/>
          <w:sz w:val="24"/>
          <w:szCs w:val="24"/>
          <w:lang w:val="en-GB"/>
        </w:rPr>
        <w:t>при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необходимост</w:t>
      </w:r>
      <w:proofErr w:type="spellEnd"/>
      <w:r w:rsidRPr="003C4FBA">
        <w:rPr>
          <w:rFonts w:ascii="Times New Roman" w:hAnsi="Times New Roman" w:cs="Times New Roman"/>
          <w:sz w:val="24"/>
          <w:szCs w:val="24"/>
          <w:lang w:val="en-GB"/>
        </w:rPr>
        <w:t>!</w:t>
      </w:r>
    </w:p>
    <w:p w14:paraId="0A34559E" w14:textId="77777777" w:rsidR="003C4FBA" w:rsidRPr="003C4FBA" w:rsidRDefault="003C4FBA" w:rsidP="00C10A57">
      <w:pPr>
        <w:numPr>
          <w:ilvl w:val="0"/>
          <w:numId w:val="13"/>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Визуална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проверка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за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състоянието</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изолацията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кабелите</w:t>
      </w:r>
      <w:proofErr w:type="spellEnd"/>
      <w:r w:rsidRPr="003C4FBA">
        <w:rPr>
          <w:rFonts w:ascii="Times New Roman" w:hAnsi="Times New Roman" w:cs="Times New Roman"/>
          <w:sz w:val="24"/>
          <w:szCs w:val="24"/>
          <w:lang w:val="en-GB"/>
        </w:rPr>
        <w:t>.</w:t>
      </w:r>
    </w:p>
    <w:p w14:paraId="14C53AE9" w14:textId="77777777" w:rsidR="003C4FBA" w:rsidRPr="003C4FBA" w:rsidRDefault="003C4FBA" w:rsidP="00C10A57">
      <w:pPr>
        <w:numPr>
          <w:ilvl w:val="0"/>
          <w:numId w:val="13"/>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Проверка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за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налични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еднолинейни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схеми</w:t>
      </w:r>
      <w:proofErr w:type="spellEnd"/>
      <w:r w:rsidRPr="003C4FBA">
        <w:rPr>
          <w:rFonts w:ascii="Times New Roman" w:hAnsi="Times New Roman" w:cs="Times New Roman"/>
          <w:sz w:val="24"/>
          <w:szCs w:val="24"/>
          <w:lang w:val="en-GB"/>
        </w:rPr>
        <w:t xml:space="preserve"> и </w:t>
      </w:r>
      <w:proofErr w:type="spellStart"/>
      <w:r w:rsidRPr="003C4FBA">
        <w:rPr>
          <w:rFonts w:ascii="Times New Roman" w:hAnsi="Times New Roman" w:cs="Times New Roman"/>
          <w:sz w:val="24"/>
          <w:szCs w:val="24"/>
          <w:lang w:val="en-GB"/>
        </w:rPr>
        <w:t>за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коректност</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документацията</w:t>
      </w:r>
      <w:proofErr w:type="spellEnd"/>
      <w:r w:rsidRPr="003C4FBA">
        <w:rPr>
          <w:rFonts w:ascii="Times New Roman" w:hAnsi="Times New Roman" w:cs="Times New Roman"/>
          <w:sz w:val="24"/>
          <w:szCs w:val="24"/>
          <w:lang w:val="en-GB"/>
        </w:rPr>
        <w:t xml:space="preserve"> в </w:t>
      </w:r>
      <w:proofErr w:type="spellStart"/>
      <w:r w:rsidRPr="003C4FBA">
        <w:rPr>
          <w:rFonts w:ascii="Times New Roman" w:hAnsi="Times New Roman" w:cs="Times New Roman"/>
          <w:sz w:val="24"/>
          <w:szCs w:val="24"/>
          <w:lang w:val="en-GB"/>
        </w:rPr>
        <w:t>таблата</w:t>
      </w:r>
      <w:proofErr w:type="spellEnd"/>
      <w:r w:rsidRPr="003C4FBA">
        <w:rPr>
          <w:rFonts w:ascii="Times New Roman" w:hAnsi="Times New Roman" w:cs="Times New Roman"/>
          <w:sz w:val="24"/>
          <w:szCs w:val="24"/>
          <w:lang w:val="en-GB"/>
        </w:rPr>
        <w:t>.</w:t>
      </w:r>
    </w:p>
    <w:p w14:paraId="6D71AC12" w14:textId="77777777" w:rsidR="003C4FBA" w:rsidRPr="003C4FBA" w:rsidRDefault="003C4FBA" w:rsidP="00C10A57">
      <w:pPr>
        <w:numPr>
          <w:ilvl w:val="0"/>
          <w:numId w:val="13"/>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Измерване</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входното</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напрежение</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главен</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входен</w:t>
      </w:r>
      <w:proofErr w:type="spellEnd"/>
      <w:r w:rsidRPr="003C4FBA">
        <w:rPr>
          <w:rFonts w:ascii="Times New Roman" w:hAnsi="Times New Roman" w:cs="Times New Roman"/>
          <w:sz w:val="24"/>
          <w:szCs w:val="24"/>
          <w:lang w:val="en-GB"/>
        </w:rPr>
        <w:t xml:space="preserve"> </w:t>
      </w:r>
      <w:proofErr w:type="spellStart"/>
      <w:proofErr w:type="gramStart"/>
      <w:r w:rsidRPr="003C4FBA">
        <w:rPr>
          <w:rFonts w:ascii="Times New Roman" w:hAnsi="Times New Roman" w:cs="Times New Roman"/>
          <w:sz w:val="24"/>
          <w:szCs w:val="24"/>
          <w:lang w:val="en-GB"/>
        </w:rPr>
        <w:t>прекъсвач</w:t>
      </w:r>
      <w:proofErr w:type="spellEnd"/>
      <w:r w:rsidRPr="003C4FBA">
        <w:rPr>
          <w:rFonts w:ascii="Times New Roman" w:hAnsi="Times New Roman" w:cs="Times New Roman"/>
          <w:sz w:val="24"/>
          <w:szCs w:val="24"/>
          <w:lang w:val="en-GB"/>
        </w:rPr>
        <w:t xml:space="preserve"> :</w:t>
      </w:r>
      <w:proofErr w:type="gram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Uл</w:t>
      </w:r>
      <w:proofErr w:type="spellEnd"/>
      <w:r w:rsidRPr="003C4FBA">
        <w:rPr>
          <w:rFonts w:ascii="Times New Roman" w:hAnsi="Times New Roman" w:cs="Times New Roman"/>
          <w:sz w:val="24"/>
          <w:szCs w:val="24"/>
          <w:lang w:val="en-GB"/>
        </w:rPr>
        <w:t xml:space="preserve">, </w:t>
      </w:r>
      <w:r w:rsidRPr="003C4FBA">
        <w:rPr>
          <w:rFonts w:ascii="Times New Roman" w:hAnsi="Times New Roman" w:cs="Times New Roman"/>
          <w:sz w:val="24"/>
          <w:szCs w:val="24"/>
          <w:lang w:val="en-US"/>
        </w:rPr>
        <w:t>U</w:t>
      </w:r>
      <w:r w:rsidRPr="003C4FBA">
        <w:rPr>
          <w:rFonts w:ascii="Times New Roman" w:hAnsi="Times New Roman" w:cs="Times New Roman"/>
          <w:sz w:val="24"/>
          <w:szCs w:val="24"/>
          <w:lang w:val="en-GB"/>
        </w:rPr>
        <w:t>ф /V/</w:t>
      </w:r>
    </w:p>
    <w:p w14:paraId="3CE32DEB" w14:textId="77777777" w:rsidR="003C4FBA" w:rsidRPr="003C4FBA" w:rsidRDefault="003C4FBA" w:rsidP="00C10A57">
      <w:pPr>
        <w:numPr>
          <w:ilvl w:val="0"/>
          <w:numId w:val="13"/>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Измерване</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товара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ГРТ – </w:t>
      </w:r>
      <w:proofErr w:type="spellStart"/>
      <w:r w:rsidRPr="003C4FBA">
        <w:rPr>
          <w:rFonts w:ascii="Times New Roman" w:hAnsi="Times New Roman" w:cs="Times New Roman"/>
          <w:sz w:val="24"/>
          <w:szCs w:val="24"/>
          <w:lang w:val="en-GB"/>
        </w:rPr>
        <w:t>резервирана</w:t>
      </w:r>
      <w:proofErr w:type="spellEnd"/>
      <w:r w:rsidRPr="003C4FBA">
        <w:rPr>
          <w:rFonts w:ascii="Times New Roman" w:hAnsi="Times New Roman" w:cs="Times New Roman"/>
          <w:sz w:val="24"/>
          <w:szCs w:val="24"/>
          <w:lang w:val="en-GB"/>
        </w:rPr>
        <w:t xml:space="preserve"> и </w:t>
      </w:r>
      <w:proofErr w:type="spellStart"/>
      <w:r w:rsidRPr="003C4FBA">
        <w:rPr>
          <w:rFonts w:ascii="Times New Roman" w:hAnsi="Times New Roman" w:cs="Times New Roman"/>
          <w:sz w:val="24"/>
          <w:szCs w:val="24"/>
          <w:lang w:val="en-GB"/>
        </w:rPr>
        <w:t>нерезервирана</w:t>
      </w:r>
      <w:proofErr w:type="spellEnd"/>
      <w:r w:rsidRPr="003C4FBA">
        <w:rPr>
          <w:rFonts w:ascii="Times New Roman" w:hAnsi="Times New Roman" w:cs="Times New Roman"/>
          <w:sz w:val="24"/>
          <w:szCs w:val="24"/>
          <w:lang w:val="en-GB"/>
        </w:rPr>
        <w:t xml:space="preserve"> </w:t>
      </w:r>
      <w:proofErr w:type="spellStart"/>
      <w:proofErr w:type="gramStart"/>
      <w:r w:rsidRPr="003C4FBA">
        <w:rPr>
          <w:rFonts w:ascii="Times New Roman" w:hAnsi="Times New Roman" w:cs="Times New Roman"/>
          <w:sz w:val="24"/>
          <w:szCs w:val="24"/>
          <w:lang w:val="en-GB"/>
        </w:rPr>
        <w:t>част</w:t>
      </w:r>
      <w:proofErr w:type="spellEnd"/>
      <w:r w:rsidRPr="003C4FBA">
        <w:rPr>
          <w:rFonts w:ascii="Times New Roman" w:hAnsi="Times New Roman" w:cs="Times New Roman"/>
          <w:sz w:val="24"/>
          <w:szCs w:val="24"/>
          <w:lang w:val="en-GB"/>
        </w:rPr>
        <w:t xml:space="preserve">  </w:t>
      </w:r>
      <w:r w:rsidRPr="003C4FBA">
        <w:rPr>
          <w:rFonts w:ascii="Times New Roman" w:hAnsi="Times New Roman" w:cs="Times New Roman"/>
          <w:sz w:val="24"/>
          <w:szCs w:val="24"/>
          <w:lang w:val="en-US"/>
        </w:rPr>
        <w:t>R</w:t>
      </w:r>
      <w:proofErr w:type="gramEnd"/>
      <w:r w:rsidRPr="003C4FBA">
        <w:rPr>
          <w:rFonts w:ascii="Times New Roman" w:hAnsi="Times New Roman" w:cs="Times New Roman"/>
          <w:sz w:val="24"/>
          <w:szCs w:val="24"/>
          <w:lang w:val="en-US"/>
        </w:rPr>
        <w:t>, S, T  / A/.</w:t>
      </w:r>
    </w:p>
    <w:p w14:paraId="7265621D" w14:textId="77777777" w:rsidR="003C4FBA" w:rsidRPr="003C4FBA" w:rsidRDefault="003C4FBA" w:rsidP="00C10A57">
      <w:pPr>
        <w:numPr>
          <w:ilvl w:val="0"/>
          <w:numId w:val="13"/>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Почистване</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от</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натрупала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се</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прах</w:t>
      </w:r>
      <w:proofErr w:type="spellEnd"/>
      <w:r w:rsidRPr="003C4FBA">
        <w:rPr>
          <w:rFonts w:ascii="Times New Roman" w:hAnsi="Times New Roman" w:cs="Times New Roman"/>
          <w:sz w:val="24"/>
          <w:szCs w:val="24"/>
          <w:lang w:val="en-GB"/>
        </w:rPr>
        <w:t xml:space="preserve"> в </w:t>
      </w:r>
      <w:proofErr w:type="spellStart"/>
      <w:r w:rsidRPr="003C4FBA">
        <w:rPr>
          <w:rFonts w:ascii="Times New Roman" w:hAnsi="Times New Roman" w:cs="Times New Roman"/>
          <w:sz w:val="24"/>
          <w:szCs w:val="24"/>
          <w:lang w:val="en-GB"/>
        </w:rPr>
        <w:t>процеса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експлоатация</w:t>
      </w:r>
      <w:proofErr w:type="spellEnd"/>
      <w:r w:rsidRPr="003C4FBA">
        <w:rPr>
          <w:rFonts w:ascii="Times New Roman" w:hAnsi="Times New Roman" w:cs="Times New Roman"/>
          <w:sz w:val="24"/>
          <w:szCs w:val="24"/>
          <w:lang w:val="en-GB"/>
        </w:rPr>
        <w:t>.</w:t>
      </w:r>
    </w:p>
    <w:p w14:paraId="3671F942" w14:textId="77777777" w:rsidR="003C4FBA" w:rsidRPr="003C4FBA" w:rsidRDefault="003C4FBA" w:rsidP="00C10A57">
      <w:pPr>
        <w:numPr>
          <w:ilvl w:val="0"/>
          <w:numId w:val="13"/>
        </w:numPr>
        <w:spacing w:after="0" w:line="240" w:lineRule="auto"/>
        <w:ind w:left="0" w:firstLine="567"/>
        <w:jc w:val="both"/>
        <w:rPr>
          <w:rFonts w:ascii="Times New Roman" w:hAnsi="Times New Roman" w:cs="Times New Roman"/>
          <w:sz w:val="24"/>
          <w:szCs w:val="24"/>
          <w:lang w:val="en-GB"/>
        </w:rPr>
      </w:pPr>
      <w:r w:rsidRPr="003C4FBA">
        <w:rPr>
          <w:rFonts w:ascii="Times New Roman" w:hAnsi="Times New Roman" w:cs="Times New Roman"/>
          <w:sz w:val="24"/>
          <w:szCs w:val="24"/>
        </w:rPr>
        <w:t>При необходимост почистване с контактен спрей.</w:t>
      </w:r>
    </w:p>
    <w:p w14:paraId="4D74233B" w14:textId="77777777" w:rsidR="003C4FBA" w:rsidRPr="003C4FBA" w:rsidRDefault="003C4FBA" w:rsidP="00C10A57">
      <w:pPr>
        <w:numPr>
          <w:ilvl w:val="0"/>
          <w:numId w:val="13"/>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Проверка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за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обезопасяването</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таблото</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електрически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проверка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за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налични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щитове</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капаци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на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кабел</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канали</w:t>
      </w:r>
      <w:proofErr w:type="spellEnd"/>
      <w:r w:rsidRPr="003C4FBA">
        <w:rPr>
          <w:rFonts w:ascii="Times New Roman" w:hAnsi="Times New Roman" w:cs="Times New Roman"/>
          <w:sz w:val="24"/>
          <w:szCs w:val="24"/>
          <w:lang w:val="en-GB"/>
        </w:rPr>
        <w:t>.</w:t>
      </w:r>
    </w:p>
    <w:p w14:paraId="7FD40471" w14:textId="6158F0D5" w:rsidR="003C4FBA" w:rsidRPr="008C74E0" w:rsidRDefault="003C4FBA" w:rsidP="00C10A57">
      <w:pPr>
        <w:pStyle w:val="a3"/>
        <w:numPr>
          <w:ilvl w:val="0"/>
          <w:numId w:val="13"/>
        </w:numPr>
        <w:spacing w:after="0" w:line="240" w:lineRule="auto"/>
        <w:ind w:left="0" w:firstLine="567"/>
        <w:jc w:val="both"/>
        <w:rPr>
          <w:rFonts w:ascii="Times New Roman" w:hAnsi="Times New Roman" w:cs="Times New Roman"/>
          <w:sz w:val="24"/>
          <w:szCs w:val="24"/>
        </w:rPr>
      </w:pPr>
      <w:r w:rsidRPr="008C74E0">
        <w:rPr>
          <w:rFonts w:ascii="Times New Roman" w:hAnsi="Times New Roman" w:cs="Times New Roman"/>
          <w:sz w:val="24"/>
          <w:szCs w:val="24"/>
        </w:rPr>
        <w:t>Проверка за обезопасяването на таблото, противопожарно;</w:t>
      </w:r>
    </w:p>
    <w:p w14:paraId="372654DC" w14:textId="59DEBFD8" w:rsidR="003C4FBA" w:rsidRPr="008C74E0" w:rsidRDefault="003C4FB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13. ИЗПЪЛНИТЕЛЯТ </w:t>
      </w:r>
      <w:r w:rsidRPr="008C74E0">
        <w:rPr>
          <w:rFonts w:ascii="Times New Roman" w:hAnsi="Times New Roman" w:cs="Times New Roman"/>
          <w:sz w:val="24"/>
          <w:szCs w:val="24"/>
          <w:lang w:val="en-US"/>
        </w:rPr>
        <w:t xml:space="preserve"> </w:t>
      </w:r>
      <w:r w:rsidRPr="008C74E0">
        <w:rPr>
          <w:rFonts w:ascii="Times New Roman" w:hAnsi="Times New Roman" w:cs="Times New Roman"/>
          <w:sz w:val="24"/>
          <w:szCs w:val="24"/>
        </w:rPr>
        <w:t xml:space="preserve">се задължава да извършва превантивна проверка на светофарната уредба на всеки три месеца, която включва: </w:t>
      </w:r>
    </w:p>
    <w:p w14:paraId="20E55017" w14:textId="77777777" w:rsidR="003C4FBA" w:rsidRPr="003C4FBA" w:rsidRDefault="003C4FBA" w:rsidP="00C10A57">
      <w:pPr>
        <w:numPr>
          <w:ilvl w:val="1"/>
          <w:numId w:val="15"/>
        </w:numPr>
        <w:spacing w:after="0" w:line="240" w:lineRule="auto"/>
        <w:ind w:left="0" w:firstLine="567"/>
        <w:jc w:val="both"/>
        <w:rPr>
          <w:rFonts w:ascii="Times New Roman" w:hAnsi="Times New Roman" w:cs="Times New Roman"/>
          <w:bCs/>
          <w:sz w:val="24"/>
          <w:szCs w:val="24"/>
          <w:lang w:val="en-GB"/>
        </w:rPr>
      </w:pPr>
      <w:proofErr w:type="spellStart"/>
      <w:r w:rsidRPr="003C4FBA">
        <w:rPr>
          <w:rFonts w:ascii="Times New Roman" w:hAnsi="Times New Roman" w:cs="Times New Roman"/>
          <w:bCs/>
          <w:sz w:val="24"/>
          <w:szCs w:val="24"/>
          <w:lang w:val="en-GB"/>
        </w:rPr>
        <w:t>Визуален</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оглед</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за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констатиране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за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състоянието</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изолацията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захранващите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кабели</w:t>
      </w:r>
      <w:proofErr w:type="spellEnd"/>
      <w:r w:rsidRPr="003C4FBA">
        <w:rPr>
          <w:rFonts w:ascii="Times New Roman" w:hAnsi="Times New Roman" w:cs="Times New Roman"/>
          <w:bCs/>
          <w:sz w:val="24"/>
          <w:szCs w:val="24"/>
        </w:rPr>
        <w:t>;</w:t>
      </w:r>
    </w:p>
    <w:p w14:paraId="183E3DA0" w14:textId="77777777" w:rsidR="003C4FBA" w:rsidRPr="003C4FBA" w:rsidRDefault="003C4FBA" w:rsidP="00C10A57">
      <w:pPr>
        <w:numPr>
          <w:ilvl w:val="1"/>
          <w:numId w:val="15"/>
        </w:numPr>
        <w:spacing w:after="0" w:line="240" w:lineRule="auto"/>
        <w:ind w:left="0" w:firstLine="567"/>
        <w:jc w:val="both"/>
        <w:rPr>
          <w:rFonts w:ascii="Times New Roman" w:hAnsi="Times New Roman" w:cs="Times New Roman"/>
          <w:bCs/>
          <w:sz w:val="24"/>
          <w:szCs w:val="24"/>
          <w:lang w:val="en-GB"/>
        </w:rPr>
      </w:pPr>
      <w:proofErr w:type="spellStart"/>
      <w:r w:rsidRPr="003C4FBA">
        <w:rPr>
          <w:rFonts w:ascii="Times New Roman" w:hAnsi="Times New Roman" w:cs="Times New Roman"/>
          <w:bCs/>
          <w:sz w:val="24"/>
          <w:szCs w:val="24"/>
          <w:lang w:val="en-GB"/>
        </w:rPr>
        <w:lastRenderedPageBreak/>
        <w:t>Визуален</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оглед</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за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констатиране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състоянието</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светофарната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уредба</w:t>
      </w:r>
      <w:proofErr w:type="spellEnd"/>
      <w:r w:rsidRPr="003C4FBA">
        <w:rPr>
          <w:rFonts w:ascii="Times New Roman" w:hAnsi="Times New Roman" w:cs="Times New Roman"/>
          <w:bCs/>
          <w:sz w:val="24"/>
          <w:szCs w:val="24"/>
          <w:lang w:val="en-GB"/>
        </w:rPr>
        <w:t xml:space="preserve"> – </w:t>
      </w:r>
      <w:proofErr w:type="spellStart"/>
      <w:r w:rsidRPr="003C4FBA">
        <w:rPr>
          <w:rFonts w:ascii="Times New Roman" w:hAnsi="Times New Roman" w:cs="Times New Roman"/>
          <w:bCs/>
          <w:sz w:val="24"/>
          <w:szCs w:val="24"/>
          <w:lang w:val="en-GB"/>
        </w:rPr>
        <w:t>визират</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светещи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или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светещи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зелени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стрелки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направо</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наляво</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или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надясно</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както</w:t>
      </w:r>
      <w:proofErr w:type="spellEnd"/>
      <w:r w:rsidRPr="003C4FBA">
        <w:rPr>
          <w:rFonts w:ascii="Times New Roman" w:hAnsi="Times New Roman" w:cs="Times New Roman"/>
          <w:bCs/>
          <w:sz w:val="24"/>
          <w:szCs w:val="24"/>
          <w:lang w:val="en-GB"/>
        </w:rPr>
        <w:t xml:space="preserve"> и </w:t>
      </w:r>
      <w:proofErr w:type="spellStart"/>
      <w:r w:rsidRPr="003C4FBA">
        <w:rPr>
          <w:rFonts w:ascii="Times New Roman" w:hAnsi="Times New Roman" w:cs="Times New Roman"/>
          <w:bCs/>
          <w:sz w:val="24"/>
          <w:szCs w:val="24"/>
          <w:lang w:val="en-GB"/>
        </w:rPr>
        <w:t>светещи</w:t>
      </w:r>
      <w:proofErr w:type="spellEnd"/>
      <w:r w:rsidRPr="003C4FBA">
        <w:rPr>
          <w:rFonts w:ascii="Times New Roman" w:hAnsi="Times New Roman" w:cs="Times New Roman"/>
          <w:bCs/>
          <w:sz w:val="24"/>
          <w:szCs w:val="24"/>
          <w:lang w:val="en-GB"/>
        </w:rPr>
        <w:t xml:space="preserve"> в </w:t>
      </w:r>
      <w:proofErr w:type="spellStart"/>
      <w:r w:rsidRPr="003C4FBA">
        <w:rPr>
          <w:rFonts w:ascii="Times New Roman" w:hAnsi="Times New Roman" w:cs="Times New Roman"/>
          <w:bCs/>
          <w:sz w:val="24"/>
          <w:szCs w:val="24"/>
          <w:lang w:val="en-GB"/>
        </w:rPr>
        <w:t>червено</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пресечени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линии</w:t>
      </w:r>
      <w:proofErr w:type="spellEnd"/>
      <w:r w:rsidRPr="003C4FBA">
        <w:rPr>
          <w:rFonts w:ascii="Times New Roman" w:hAnsi="Times New Roman" w:cs="Times New Roman"/>
          <w:bCs/>
          <w:sz w:val="24"/>
          <w:szCs w:val="24"/>
        </w:rPr>
        <w:t>;</w:t>
      </w:r>
    </w:p>
    <w:p w14:paraId="26CEF09A" w14:textId="77777777" w:rsidR="003C4FBA" w:rsidRPr="003C4FBA" w:rsidRDefault="003C4FBA" w:rsidP="00C10A57">
      <w:pPr>
        <w:numPr>
          <w:ilvl w:val="1"/>
          <w:numId w:val="15"/>
        </w:numPr>
        <w:spacing w:after="0" w:line="240" w:lineRule="auto"/>
        <w:ind w:left="0" w:firstLine="567"/>
        <w:jc w:val="both"/>
        <w:rPr>
          <w:rFonts w:ascii="Times New Roman" w:hAnsi="Times New Roman" w:cs="Times New Roman"/>
          <w:bCs/>
          <w:sz w:val="24"/>
          <w:szCs w:val="24"/>
          <w:lang w:val="en-GB"/>
        </w:rPr>
      </w:pPr>
      <w:proofErr w:type="spellStart"/>
      <w:r w:rsidRPr="003C4FBA">
        <w:rPr>
          <w:rFonts w:ascii="Times New Roman" w:hAnsi="Times New Roman" w:cs="Times New Roman"/>
          <w:bCs/>
          <w:sz w:val="24"/>
          <w:szCs w:val="24"/>
          <w:lang w:val="en-GB"/>
        </w:rPr>
        <w:t>Тестване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светофарната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уредба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за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сработване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светлинната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сигнализация</w:t>
      </w:r>
      <w:proofErr w:type="spellEnd"/>
      <w:r w:rsidRPr="003C4FBA">
        <w:rPr>
          <w:rFonts w:ascii="Times New Roman" w:hAnsi="Times New Roman" w:cs="Times New Roman"/>
          <w:bCs/>
          <w:sz w:val="24"/>
          <w:szCs w:val="24"/>
          <w:lang w:val="en-GB"/>
        </w:rPr>
        <w:t xml:space="preserve"> в </w:t>
      </w:r>
      <w:proofErr w:type="spellStart"/>
      <w:r w:rsidRPr="003C4FBA">
        <w:rPr>
          <w:rFonts w:ascii="Times New Roman" w:hAnsi="Times New Roman" w:cs="Times New Roman"/>
          <w:bCs/>
          <w:sz w:val="24"/>
          <w:szCs w:val="24"/>
          <w:lang w:val="en-GB"/>
        </w:rPr>
        <w:t>реално</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време</w:t>
      </w:r>
      <w:proofErr w:type="spellEnd"/>
      <w:r w:rsidRPr="003C4FBA">
        <w:rPr>
          <w:rFonts w:ascii="Times New Roman" w:hAnsi="Times New Roman" w:cs="Times New Roman"/>
          <w:bCs/>
          <w:sz w:val="24"/>
          <w:szCs w:val="24"/>
        </w:rPr>
        <w:t>;</w:t>
      </w:r>
    </w:p>
    <w:p w14:paraId="6BF116BD" w14:textId="77777777" w:rsidR="003C4FBA" w:rsidRPr="003C4FBA" w:rsidRDefault="003C4FBA" w:rsidP="00C10A57">
      <w:pPr>
        <w:numPr>
          <w:ilvl w:val="1"/>
          <w:numId w:val="15"/>
        </w:numPr>
        <w:spacing w:after="0" w:line="240" w:lineRule="auto"/>
        <w:ind w:left="0" w:firstLine="567"/>
        <w:jc w:val="both"/>
        <w:rPr>
          <w:rFonts w:ascii="Times New Roman" w:hAnsi="Times New Roman" w:cs="Times New Roman"/>
          <w:bCs/>
          <w:sz w:val="24"/>
          <w:szCs w:val="24"/>
          <w:lang w:val="en-GB"/>
        </w:rPr>
      </w:pPr>
      <w:proofErr w:type="spellStart"/>
      <w:r w:rsidRPr="003C4FBA">
        <w:rPr>
          <w:rFonts w:ascii="Times New Roman" w:hAnsi="Times New Roman" w:cs="Times New Roman"/>
          <w:bCs/>
          <w:sz w:val="24"/>
          <w:szCs w:val="24"/>
          <w:lang w:val="en-GB"/>
        </w:rPr>
        <w:t>Връщане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системата</w:t>
      </w:r>
      <w:proofErr w:type="spellEnd"/>
      <w:r w:rsidRPr="003C4FBA">
        <w:rPr>
          <w:rFonts w:ascii="Times New Roman" w:hAnsi="Times New Roman" w:cs="Times New Roman"/>
          <w:bCs/>
          <w:sz w:val="24"/>
          <w:szCs w:val="24"/>
          <w:lang w:val="en-GB"/>
        </w:rPr>
        <w:t xml:space="preserve"> в </w:t>
      </w:r>
      <w:proofErr w:type="spellStart"/>
      <w:r w:rsidRPr="003C4FBA">
        <w:rPr>
          <w:rFonts w:ascii="Times New Roman" w:hAnsi="Times New Roman" w:cs="Times New Roman"/>
          <w:bCs/>
          <w:sz w:val="24"/>
          <w:szCs w:val="24"/>
          <w:lang w:val="en-GB"/>
        </w:rPr>
        <w:t>автоматичен</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режим</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преди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теста</w:t>
      </w:r>
      <w:proofErr w:type="spellEnd"/>
      <w:r w:rsidRPr="003C4FBA">
        <w:rPr>
          <w:rFonts w:ascii="Times New Roman" w:hAnsi="Times New Roman" w:cs="Times New Roman"/>
          <w:bCs/>
          <w:sz w:val="24"/>
          <w:szCs w:val="24"/>
        </w:rPr>
        <w:t>;</w:t>
      </w:r>
    </w:p>
    <w:p w14:paraId="1B0245DA" w14:textId="77777777" w:rsidR="003C4FBA" w:rsidRPr="003C4FBA" w:rsidRDefault="003C4FBA" w:rsidP="00C10A57">
      <w:pPr>
        <w:numPr>
          <w:ilvl w:val="1"/>
          <w:numId w:val="15"/>
        </w:numPr>
        <w:spacing w:after="0" w:line="240" w:lineRule="auto"/>
        <w:ind w:left="0" w:firstLine="567"/>
        <w:jc w:val="both"/>
        <w:rPr>
          <w:rFonts w:ascii="Times New Roman" w:hAnsi="Times New Roman" w:cs="Times New Roman"/>
          <w:bCs/>
          <w:sz w:val="24"/>
          <w:szCs w:val="24"/>
          <w:lang w:val="en-GB"/>
        </w:rPr>
      </w:pPr>
      <w:proofErr w:type="spellStart"/>
      <w:r w:rsidRPr="003C4FBA">
        <w:rPr>
          <w:rFonts w:ascii="Times New Roman" w:hAnsi="Times New Roman" w:cs="Times New Roman"/>
          <w:bCs/>
          <w:sz w:val="24"/>
          <w:szCs w:val="24"/>
          <w:lang w:val="en-GB"/>
        </w:rPr>
        <w:t>Отстраняване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грешки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ако</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има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проявени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по</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време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теста</w:t>
      </w:r>
      <w:proofErr w:type="spellEnd"/>
      <w:r w:rsidRPr="003C4FBA">
        <w:rPr>
          <w:rFonts w:ascii="Times New Roman" w:hAnsi="Times New Roman" w:cs="Times New Roman"/>
          <w:bCs/>
          <w:sz w:val="24"/>
          <w:szCs w:val="24"/>
        </w:rPr>
        <w:t>;</w:t>
      </w:r>
    </w:p>
    <w:p w14:paraId="413E72F8" w14:textId="77777777" w:rsidR="003C4FBA" w:rsidRPr="003C4FBA" w:rsidRDefault="003C4FBA" w:rsidP="00C10A57">
      <w:pPr>
        <w:numPr>
          <w:ilvl w:val="1"/>
          <w:numId w:val="15"/>
        </w:numPr>
        <w:spacing w:after="0" w:line="240" w:lineRule="auto"/>
        <w:ind w:left="0" w:firstLine="567"/>
        <w:jc w:val="both"/>
        <w:rPr>
          <w:rFonts w:ascii="Times New Roman" w:hAnsi="Times New Roman" w:cs="Times New Roman"/>
          <w:bCs/>
          <w:sz w:val="24"/>
          <w:szCs w:val="24"/>
          <w:lang w:val="en-GB"/>
        </w:rPr>
      </w:pPr>
      <w:proofErr w:type="spellStart"/>
      <w:r w:rsidRPr="003C4FBA">
        <w:rPr>
          <w:rFonts w:ascii="Times New Roman" w:hAnsi="Times New Roman" w:cs="Times New Roman"/>
          <w:bCs/>
          <w:sz w:val="24"/>
          <w:szCs w:val="24"/>
          <w:lang w:val="en-GB"/>
        </w:rPr>
        <w:t>Предложение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подкрепено</w:t>
      </w:r>
      <w:proofErr w:type="spellEnd"/>
      <w:r w:rsidRPr="003C4FBA">
        <w:rPr>
          <w:rFonts w:ascii="Times New Roman" w:hAnsi="Times New Roman" w:cs="Times New Roman"/>
          <w:bCs/>
          <w:sz w:val="24"/>
          <w:szCs w:val="24"/>
          <w:lang w:val="en-GB"/>
        </w:rPr>
        <w:t xml:space="preserve"> с </w:t>
      </w:r>
      <w:proofErr w:type="spellStart"/>
      <w:r w:rsidRPr="003C4FBA">
        <w:rPr>
          <w:rFonts w:ascii="Times New Roman" w:hAnsi="Times New Roman" w:cs="Times New Roman"/>
          <w:bCs/>
          <w:sz w:val="24"/>
          <w:szCs w:val="24"/>
          <w:lang w:val="en-GB"/>
        </w:rPr>
        <w:t>протокол</w:t>
      </w:r>
      <w:proofErr w:type="spellEnd"/>
      <w:r w:rsidRPr="003C4FBA">
        <w:rPr>
          <w:rFonts w:ascii="Times New Roman" w:hAnsi="Times New Roman" w:cs="Times New Roman"/>
          <w:bCs/>
          <w:sz w:val="24"/>
          <w:szCs w:val="24"/>
          <w:lang w:val="en-GB"/>
        </w:rPr>
        <w:t xml:space="preserve"> и </w:t>
      </w:r>
      <w:proofErr w:type="spellStart"/>
      <w:r w:rsidRPr="003C4FBA">
        <w:rPr>
          <w:rFonts w:ascii="Times New Roman" w:hAnsi="Times New Roman" w:cs="Times New Roman"/>
          <w:bCs/>
          <w:sz w:val="24"/>
          <w:szCs w:val="24"/>
          <w:lang w:val="en-GB"/>
        </w:rPr>
        <w:t>оферта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за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ремонт</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системата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ако</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има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наличие</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на</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проблеми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преди</w:t>
      </w:r>
      <w:proofErr w:type="spellEnd"/>
      <w:r w:rsidRPr="003C4FBA">
        <w:rPr>
          <w:rFonts w:ascii="Times New Roman" w:hAnsi="Times New Roman" w:cs="Times New Roman"/>
          <w:bCs/>
          <w:sz w:val="24"/>
          <w:szCs w:val="24"/>
          <w:lang w:val="en-GB"/>
        </w:rPr>
        <w:t xml:space="preserve"> </w:t>
      </w:r>
      <w:proofErr w:type="spellStart"/>
      <w:r w:rsidRPr="003C4FBA">
        <w:rPr>
          <w:rFonts w:ascii="Times New Roman" w:hAnsi="Times New Roman" w:cs="Times New Roman"/>
          <w:bCs/>
          <w:sz w:val="24"/>
          <w:szCs w:val="24"/>
          <w:lang w:val="en-GB"/>
        </w:rPr>
        <w:t>теста</w:t>
      </w:r>
      <w:proofErr w:type="spellEnd"/>
      <w:r w:rsidRPr="003C4FBA">
        <w:rPr>
          <w:rFonts w:ascii="Times New Roman" w:hAnsi="Times New Roman" w:cs="Times New Roman"/>
          <w:bCs/>
          <w:sz w:val="24"/>
          <w:szCs w:val="24"/>
        </w:rPr>
        <w:t>;</w:t>
      </w:r>
    </w:p>
    <w:p w14:paraId="51729EFB" w14:textId="4C28CD2A" w:rsidR="003C4FBA" w:rsidRPr="008C74E0" w:rsidRDefault="003C4FB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14. ИЗПЪЛНИТЕЛЯТ </w:t>
      </w:r>
      <w:r w:rsidRPr="008C74E0">
        <w:rPr>
          <w:rFonts w:ascii="Times New Roman" w:hAnsi="Times New Roman" w:cs="Times New Roman"/>
          <w:sz w:val="24"/>
          <w:szCs w:val="24"/>
          <w:lang w:val="en-US"/>
        </w:rPr>
        <w:t xml:space="preserve"> </w:t>
      </w:r>
      <w:r w:rsidRPr="008C74E0">
        <w:rPr>
          <w:rFonts w:ascii="Times New Roman" w:hAnsi="Times New Roman" w:cs="Times New Roman"/>
          <w:sz w:val="24"/>
          <w:szCs w:val="24"/>
        </w:rPr>
        <w:t>се задължава да извършва превантивна проверка на видеонаблюдението на всеки три месеца, която включва:</w:t>
      </w:r>
    </w:p>
    <w:p w14:paraId="011A3014" w14:textId="77777777" w:rsidR="003C4FBA" w:rsidRPr="003C4FBA" w:rsidRDefault="003C4FBA" w:rsidP="00C10A57">
      <w:pPr>
        <w:numPr>
          <w:ilvl w:val="0"/>
          <w:numId w:val="17"/>
        </w:numPr>
        <w:spacing w:after="0" w:line="240" w:lineRule="auto"/>
        <w:ind w:left="0" w:firstLine="567"/>
        <w:jc w:val="both"/>
        <w:rPr>
          <w:rFonts w:ascii="Times New Roman" w:hAnsi="Times New Roman" w:cs="Times New Roman"/>
          <w:b/>
          <w:sz w:val="24"/>
          <w:szCs w:val="24"/>
        </w:rPr>
      </w:pPr>
      <w:r w:rsidRPr="003C4FBA">
        <w:rPr>
          <w:rFonts w:ascii="Times New Roman" w:hAnsi="Times New Roman" w:cs="Times New Roman"/>
          <w:sz w:val="24"/>
          <w:szCs w:val="24"/>
        </w:rPr>
        <w:t>Визуален оглед за констатиране за състоянието на изолацията на захранващите кабели.</w:t>
      </w:r>
    </w:p>
    <w:p w14:paraId="64B31BD9" w14:textId="77777777" w:rsidR="003C4FBA" w:rsidRPr="003C4FBA" w:rsidRDefault="003C4FBA" w:rsidP="00C10A57">
      <w:pPr>
        <w:numPr>
          <w:ilvl w:val="0"/>
          <w:numId w:val="17"/>
        </w:numPr>
        <w:spacing w:after="0" w:line="240" w:lineRule="auto"/>
        <w:ind w:left="0" w:firstLine="567"/>
        <w:jc w:val="both"/>
        <w:rPr>
          <w:rFonts w:ascii="Times New Roman" w:hAnsi="Times New Roman" w:cs="Times New Roman"/>
          <w:b/>
          <w:sz w:val="24"/>
          <w:szCs w:val="24"/>
        </w:rPr>
      </w:pPr>
      <w:r w:rsidRPr="003C4FBA">
        <w:rPr>
          <w:rFonts w:ascii="Times New Roman" w:hAnsi="Times New Roman" w:cs="Times New Roman"/>
          <w:sz w:val="24"/>
          <w:szCs w:val="24"/>
        </w:rPr>
        <w:t>Визуален оглед за констатиране на състоянието на камерите.</w:t>
      </w:r>
    </w:p>
    <w:p w14:paraId="46403098" w14:textId="77777777" w:rsidR="003C4FBA" w:rsidRPr="003C4FBA" w:rsidRDefault="003C4FBA" w:rsidP="00C10A57">
      <w:pPr>
        <w:numPr>
          <w:ilvl w:val="0"/>
          <w:numId w:val="17"/>
        </w:numPr>
        <w:spacing w:after="0" w:line="240" w:lineRule="auto"/>
        <w:ind w:left="0" w:firstLine="567"/>
        <w:jc w:val="both"/>
        <w:rPr>
          <w:rFonts w:ascii="Times New Roman" w:hAnsi="Times New Roman" w:cs="Times New Roman"/>
          <w:b/>
          <w:sz w:val="24"/>
          <w:szCs w:val="24"/>
        </w:rPr>
      </w:pPr>
      <w:r w:rsidRPr="003C4FBA">
        <w:rPr>
          <w:rFonts w:ascii="Times New Roman" w:hAnsi="Times New Roman" w:cs="Times New Roman"/>
          <w:sz w:val="24"/>
          <w:szCs w:val="24"/>
        </w:rPr>
        <w:t xml:space="preserve">Калибриране на камерите, ако позволява </w:t>
      </w:r>
      <w:proofErr w:type="spellStart"/>
      <w:r w:rsidRPr="003C4FBA">
        <w:rPr>
          <w:rFonts w:ascii="Times New Roman" w:hAnsi="Times New Roman" w:cs="Times New Roman"/>
          <w:sz w:val="24"/>
          <w:szCs w:val="24"/>
        </w:rPr>
        <w:t>софта</w:t>
      </w:r>
      <w:proofErr w:type="spellEnd"/>
      <w:r w:rsidRPr="003C4FBA">
        <w:rPr>
          <w:rFonts w:ascii="Times New Roman" w:hAnsi="Times New Roman" w:cs="Times New Roman"/>
          <w:sz w:val="24"/>
          <w:szCs w:val="24"/>
        </w:rPr>
        <w:t>.</w:t>
      </w:r>
    </w:p>
    <w:p w14:paraId="27951794" w14:textId="32285CD9" w:rsidR="003C4FBA" w:rsidRPr="008C74E0" w:rsidRDefault="003C4FBA" w:rsidP="00C10A57">
      <w:pPr>
        <w:numPr>
          <w:ilvl w:val="0"/>
          <w:numId w:val="17"/>
        </w:numPr>
        <w:spacing w:after="0" w:line="240" w:lineRule="auto"/>
        <w:ind w:left="0" w:firstLine="567"/>
        <w:jc w:val="both"/>
        <w:rPr>
          <w:rFonts w:ascii="Times New Roman" w:hAnsi="Times New Roman" w:cs="Times New Roman"/>
          <w:b/>
          <w:sz w:val="24"/>
          <w:szCs w:val="24"/>
        </w:rPr>
      </w:pPr>
      <w:r w:rsidRPr="003C4FBA">
        <w:rPr>
          <w:rFonts w:ascii="Times New Roman" w:hAnsi="Times New Roman" w:cs="Times New Roman"/>
          <w:sz w:val="24"/>
          <w:szCs w:val="24"/>
        </w:rPr>
        <w:t>Предложение подкрепено с протокол и оферта за ремонт на системата, ако има наличие на проблеми.</w:t>
      </w:r>
    </w:p>
    <w:p w14:paraId="54919F7F" w14:textId="3F424107" w:rsidR="003C4FBA" w:rsidRPr="008C74E0" w:rsidRDefault="003C4FBA" w:rsidP="00C10A57">
      <w:pPr>
        <w:spacing w:after="0" w:line="240" w:lineRule="auto"/>
        <w:ind w:firstLine="567"/>
        <w:jc w:val="both"/>
        <w:rPr>
          <w:rFonts w:ascii="Times New Roman" w:hAnsi="Times New Roman" w:cs="Times New Roman"/>
          <w:sz w:val="24"/>
          <w:szCs w:val="24"/>
          <w:lang w:val="en-GB"/>
        </w:rPr>
      </w:pPr>
      <w:r w:rsidRPr="008C74E0">
        <w:rPr>
          <w:rFonts w:ascii="Times New Roman" w:hAnsi="Times New Roman" w:cs="Times New Roman"/>
          <w:sz w:val="24"/>
          <w:szCs w:val="24"/>
        </w:rPr>
        <w:t xml:space="preserve">15. ИЗПЪЛНИТЕЛЯТ се задължава да е в състояние на готовност да реагира при настъпила необходимост </w:t>
      </w:r>
      <w:r w:rsidRPr="008C74E0">
        <w:rPr>
          <w:rFonts w:ascii="Times New Roman" w:hAnsi="Times New Roman" w:cs="Times New Roman"/>
          <w:sz w:val="24"/>
          <w:szCs w:val="24"/>
          <w:lang w:val="en-GB"/>
        </w:rPr>
        <w:t xml:space="preserve">24/7 </w:t>
      </w:r>
      <w:proofErr w:type="spellStart"/>
      <w:r w:rsidRPr="008C74E0">
        <w:rPr>
          <w:rFonts w:ascii="Times New Roman" w:hAnsi="Times New Roman" w:cs="Times New Roman"/>
          <w:sz w:val="24"/>
          <w:szCs w:val="24"/>
          <w:lang w:val="en-GB"/>
        </w:rPr>
        <w:t>със</w:t>
      </w:r>
      <w:proofErr w:type="spellEnd"/>
      <w:r w:rsidRPr="008C74E0">
        <w:rPr>
          <w:rFonts w:ascii="Times New Roman" w:hAnsi="Times New Roman" w:cs="Times New Roman"/>
          <w:sz w:val="24"/>
          <w:szCs w:val="24"/>
          <w:lang w:val="en-GB"/>
        </w:rPr>
        <w:t xml:space="preserve"> </w:t>
      </w:r>
      <w:proofErr w:type="spellStart"/>
      <w:r w:rsidRPr="008C74E0">
        <w:rPr>
          <w:rFonts w:ascii="Times New Roman" w:hAnsi="Times New Roman" w:cs="Times New Roman"/>
          <w:sz w:val="24"/>
          <w:szCs w:val="24"/>
          <w:lang w:val="en-GB"/>
        </w:rPr>
        <w:t>срокове</w:t>
      </w:r>
      <w:proofErr w:type="spellEnd"/>
      <w:r w:rsidRPr="008C74E0">
        <w:rPr>
          <w:rFonts w:ascii="Times New Roman" w:hAnsi="Times New Roman" w:cs="Times New Roman"/>
          <w:sz w:val="24"/>
          <w:szCs w:val="24"/>
          <w:lang w:val="en-GB"/>
        </w:rPr>
        <w:t xml:space="preserve"> </w:t>
      </w:r>
      <w:proofErr w:type="spellStart"/>
      <w:r w:rsidRPr="008C74E0">
        <w:rPr>
          <w:rFonts w:ascii="Times New Roman" w:hAnsi="Times New Roman" w:cs="Times New Roman"/>
          <w:sz w:val="24"/>
          <w:szCs w:val="24"/>
          <w:lang w:val="en-GB"/>
        </w:rPr>
        <w:t>на</w:t>
      </w:r>
      <w:proofErr w:type="spellEnd"/>
      <w:r w:rsidRPr="008C74E0">
        <w:rPr>
          <w:rFonts w:ascii="Times New Roman" w:hAnsi="Times New Roman" w:cs="Times New Roman"/>
          <w:sz w:val="24"/>
          <w:szCs w:val="24"/>
          <w:lang w:val="en-GB"/>
        </w:rPr>
        <w:t xml:space="preserve"> </w:t>
      </w:r>
      <w:proofErr w:type="spellStart"/>
      <w:r w:rsidRPr="008C74E0">
        <w:rPr>
          <w:rFonts w:ascii="Times New Roman" w:hAnsi="Times New Roman" w:cs="Times New Roman"/>
          <w:sz w:val="24"/>
          <w:szCs w:val="24"/>
          <w:lang w:val="en-GB"/>
        </w:rPr>
        <w:t>реагиране</w:t>
      </w:r>
      <w:proofErr w:type="spellEnd"/>
      <w:r w:rsidRPr="008C74E0">
        <w:rPr>
          <w:rFonts w:ascii="Times New Roman" w:hAnsi="Times New Roman" w:cs="Times New Roman"/>
          <w:sz w:val="24"/>
          <w:szCs w:val="24"/>
          <w:lang w:val="en-GB"/>
        </w:rPr>
        <w:t>:</w:t>
      </w:r>
    </w:p>
    <w:p w14:paraId="71A0BD66" w14:textId="77777777" w:rsidR="003C4FBA" w:rsidRPr="003C4FBA" w:rsidRDefault="003C4FBA" w:rsidP="00C10A57">
      <w:pPr>
        <w:numPr>
          <w:ilvl w:val="2"/>
          <w:numId w:val="18"/>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до</w:t>
      </w:r>
      <w:proofErr w:type="spellEnd"/>
      <w:r w:rsidRPr="003C4FBA">
        <w:rPr>
          <w:rFonts w:ascii="Times New Roman" w:hAnsi="Times New Roman" w:cs="Times New Roman"/>
          <w:sz w:val="24"/>
          <w:szCs w:val="24"/>
          <w:lang w:val="en-GB"/>
        </w:rPr>
        <w:t xml:space="preserve"> 4 </w:t>
      </w:r>
      <w:proofErr w:type="spellStart"/>
      <w:r w:rsidRPr="003C4FBA">
        <w:rPr>
          <w:rFonts w:ascii="Times New Roman" w:hAnsi="Times New Roman" w:cs="Times New Roman"/>
          <w:sz w:val="24"/>
          <w:szCs w:val="24"/>
          <w:lang w:val="en-GB"/>
        </w:rPr>
        <w:t>часа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аварийно</w:t>
      </w:r>
      <w:proofErr w:type="spellEnd"/>
      <w:r w:rsidRPr="003C4FBA">
        <w:rPr>
          <w:rFonts w:ascii="Times New Roman" w:hAnsi="Times New Roman" w:cs="Times New Roman"/>
          <w:sz w:val="24"/>
          <w:szCs w:val="24"/>
          <w:lang w:val="en-GB"/>
        </w:rPr>
        <w:t xml:space="preserve"> – в </w:t>
      </w:r>
      <w:proofErr w:type="spellStart"/>
      <w:r w:rsidRPr="003C4FBA">
        <w:rPr>
          <w:rFonts w:ascii="Times New Roman" w:hAnsi="Times New Roman" w:cs="Times New Roman"/>
          <w:sz w:val="24"/>
          <w:szCs w:val="24"/>
          <w:lang w:val="en-GB"/>
        </w:rPr>
        <w:t>работни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дни</w:t>
      </w:r>
      <w:proofErr w:type="spellEnd"/>
      <w:r w:rsidRPr="003C4FBA">
        <w:rPr>
          <w:rFonts w:ascii="Times New Roman" w:hAnsi="Times New Roman" w:cs="Times New Roman"/>
          <w:sz w:val="24"/>
          <w:szCs w:val="24"/>
        </w:rPr>
        <w:t>;</w:t>
      </w:r>
    </w:p>
    <w:p w14:paraId="3E8EF255" w14:textId="77777777" w:rsidR="003C4FBA" w:rsidRPr="003C4FBA" w:rsidRDefault="003C4FBA" w:rsidP="00C10A57">
      <w:pPr>
        <w:numPr>
          <w:ilvl w:val="2"/>
          <w:numId w:val="18"/>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до</w:t>
      </w:r>
      <w:proofErr w:type="spellEnd"/>
      <w:r w:rsidRPr="003C4FBA">
        <w:rPr>
          <w:rFonts w:ascii="Times New Roman" w:hAnsi="Times New Roman" w:cs="Times New Roman"/>
          <w:sz w:val="24"/>
          <w:szCs w:val="24"/>
          <w:lang w:val="en-GB"/>
        </w:rPr>
        <w:t xml:space="preserve"> 24 </w:t>
      </w:r>
      <w:proofErr w:type="spellStart"/>
      <w:proofErr w:type="gramStart"/>
      <w:r w:rsidRPr="003C4FBA">
        <w:rPr>
          <w:rFonts w:ascii="Times New Roman" w:hAnsi="Times New Roman" w:cs="Times New Roman"/>
          <w:sz w:val="24"/>
          <w:szCs w:val="24"/>
          <w:lang w:val="en-GB"/>
        </w:rPr>
        <w:t>часа</w:t>
      </w:r>
      <w:proofErr w:type="spellEnd"/>
      <w:r w:rsidRPr="003C4FBA">
        <w:rPr>
          <w:rFonts w:ascii="Times New Roman" w:hAnsi="Times New Roman" w:cs="Times New Roman"/>
          <w:sz w:val="24"/>
          <w:szCs w:val="24"/>
          <w:lang w:val="en-GB"/>
        </w:rPr>
        <w:t xml:space="preserve">  -</w:t>
      </w:r>
      <w:proofErr w:type="gramEnd"/>
      <w:r w:rsidRPr="003C4FBA">
        <w:rPr>
          <w:rFonts w:ascii="Times New Roman" w:hAnsi="Times New Roman" w:cs="Times New Roman"/>
          <w:sz w:val="24"/>
          <w:szCs w:val="24"/>
          <w:lang w:val="en-GB"/>
        </w:rPr>
        <w:t xml:space="preserve"> в </w:t>
      </w:r>
      <w:proofErr w:type="spellStart"/>
      <w:r w:rsidRPr="003C4FBA">
        <w:rPr>
          <w:rFonts w:ascii="Times New Roman" w:hAnsi="Times New Roman" w:cs="Times New Roman"/>
          <w:sz w:val="24"/>
          <w:szCs w:val="24"/>
          <w:lang w:val="en-GB"/>
        </w:rPr>
        <w:t>работни</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дни</w:t>
      </w:r>
      <w:proofErr w:type="spellEnd"/>
      <w:r w:rsidRPr="003C4FBA">
        <w:rPr>
          <w:rFonts w:ascii="Times New Roman" w:hAnsi="Times New Roman" w:cs="Times New Roman"/>
          <w:sz w:val="24"/>
          <w:szCs w:val="24"/>
        </w:rPr>
        <w:t>;</w:t>
      </w:r>
    </w:p>
    <w:p w14:paraId="0CF37F86" w14:textId="77777777" w:rsidR="003C4FBA" w:rsidRPr="003C4FBA" w:rsidRDefault="003C4FBA" w:rsidP="00C10A57">
      <w:pPr>
        <w:numPr>
          <w:ilvl w:val="2"/>
          <w:numId w:val="18"/>
        </w:numPr>
        <w:spacing w:after="0" w:line="240" w:lineRule="auto"/>
        <w:ind w:left="0" w:firstLine="567"/>
        <w:jc w:val="both"/>
        <w:rPr>
          <w:rFonts w:ascii="Times New Roman" w:hAnsi="Times New Roman" w:cs="Times New Roman"/>
          <w:sz w:val="24"/>
          <w:szCs w:val="24"/>
          <w:lang w:val="en-GB"/>
        </w:rPr>
      </w:pPr>
      <w:proofErr w:type="spellStart"/>
      <w:r w:rsidRPr="003C4FBA">
        <w:rPr>
          <w:rFonts w:ascii="Times New Roman" w:hAnsi="Times New Roman" w:cs="Times New Roman"/>
          <w:sz w:val="24"/>
          <w:szCs w:val="24"/>
          <w:lang w:val="en-GB"/>
        </w:rPr>
        <w:t>до</w:t>
      </w:r>
      <w:proofErr w:type="spellEnd"/>
      <w:r w:rsidRPr="003C4FBA">
        <w:rPr>
          <w:rFonts w:ascii="Times New Roman" w:hAnsi="Times New Roman" w:cs="Times New Roman"/>
          <w:sz w:val="24"/>
          <w:szCs w:val="24"/>
          <w:lang w:val="en-GB"/>
        </w:rPr>
        <w:t xml:space="preserve"> 6 </w:t>
      </w:r>
      <w:proofErr w:type="spellStart"/>
      <w:r w:rsidRPr="003C4FBA">
        <w:rPr>
          <w:rFonts w:ascii="Times New Roman" w:hAnsi="Times New Roman" w:cs="Times New Roman"/>
          <w:sz w:val="24"/>
          <w:szCs w:val="24"/>
          <w:lang w:val="en-GB"/>
        </w:rPr>
        <w:t>часа</w:t>
      </w:r>
      <w:proofErr w:type="spellEnd"/>
      <w:r w:rsidRPr="003C4FBA">
        <w:rPr>
          <w:rFonts w:ascii="Times New Roman" w:hAnsi="Times New Roman" w:cs="Times New Roman"/>
          <w:sz w:val="24"/>
          <w:szCs w:val="24"/>
          <w:lang w:val="en-GB"/>
        </w:rPr>
        <w:t xml:space="preserve"> </w:t>
      </w:r>
      <w:proofErr w:type="spellStart"/>
      <w:r w:rsidRPr="003C4FBA">
        <w:rPr>
          <w:rFonts w:ascii="Times New Roman" w:hAnsi="Times New Roman" w:cs="Times New Roman"/>
          <w:sz w:val="24"/>
          <w:szCs w:val="24"/>
          <w:lang w:val="en-GB"/>
        </w:rPr>
        <w:t>аварийно</w:t>
      </w:r>
      <w:proofErr w:type="spellEnd"/>
      <w:r w:rsidRPr="003C4FBA">
        <w:rPr>
          <w:rFonts w:ascii="Times New Roman" w:hAnsi="Times New Roman" w:cs="Times New Roman"/>
          <w:sz w:val="24"/>
          <w:szCs w:val="24"/>
          <w:lang w:val="en-GB"/>
        </w:rPr>
        <w:t xml:space="preserve"> – </w:t>
      </w:r>
      <w:proofErr w:type="spellStart"/>
      <w:r w:rsidRPr="003C4FBA">
        <w:rPr>
          <w:rFonts w:ascii="Times New Roman" w:hAnsi="Times New Roman" w:cs="Times New Roman"/>
          <w:b/>
          <w:sz w:val="24"/>
          <w:szCs w:val="24"/>
          <w:u w:val="single"/>
          <w:lang w:val="en-GB"/>
        </w:rPr>
        <w:t>само</w:t>
      </w:r>
      <w:proofErr w:type="spellEnd"/>
      <w:r w:rsidRPr="003C4FBA">
        <w:rPr>
          <w:rFonts w:ascii="Times New Roman" w:hAnsi="Times New Roman" w:cs="Times New Roman"/>
          <w:b/>
          <w:sz w:val="24"/>
          <w:szCs w:val="24"/>
          <w:u w:val="single"/>
          <w:lang w:val="en-GB"/>
        </w:rPr>
        <w:t xml:space="preserve"> </w:t>
      </w:r>
      <w:proofErr w:type="spellStart"/>
      <w:r w:rsidRPr="003C4FBA">
        <w:rPr>
          <w:rFonts w:ascii="Times New Roman" w:hAnsi="Times New Roman" w:cs="Times New Roman"/>
          <w:b/>
          <w:sz w:val="24"/>
          <w:szCs w:val="24"/>
          <w:u w:val="single"/>
          <w:lang w:val="en-GB"/>
        </w:rPr>
        <w:t>за</w:t>
      </w:r>
      <w:proofErr w:type="spellEnd"/>
      <w:r w:rsidRPr="003C4FBA">
        <w:rPr>
          <w:rFonts w:ascii="Times New Roman" w:hAnsi="Times New Roman" w:cs="Times New Roman"/>
          <w:b/>
          <w:sz w:val="24"/>
          <w:szCs w:val="24"/>
          <w:u w:val="single"/>
          <w:lang w:val="en-GB"/>
        </w:rPr>
        <w:t xml:space="preserve"> </w:t>
      </w:r>
      <w:proofErr w:type="spellStart"/>
      <w:r w:rsidRPr="003C4FBA">
        <w:rPr>
          <w:rFonts w:ascii="Times New Roman" w:hAnsi="Times New Roman" w:cs="Times New Roman"/>
          <w:b/>
          <w:sz w:val="24"/>
          <w:szCs w:val="24"/>
          <w:u w:val="single"/>
          <w:lang w:val="en-GB"/>
        </w:rPr>
        <w:t>пътни</w:t>
      </w:r>
      <w:proofErr w:type="spellEnd"/>
      <w:r w:rsidRPr="003C4FBA">
        <w:rPr>
          <w:rFonts w:ascii="Times New Roman" w:hAnsi="Times New Roman" w:cs="Times New Roman"/>
          <w:b/>
          <w:sz w:val="24"/>
          <w:szCs w:val="24"/>
          <w:u w:val="single"/>
          <w:lang w:val="en-GB"/>
        </w:rPr>
        <w:t xml:space="preserve"> </w:t>
      </w:r>
      <w:proofErr w:type="spellStart"/>
      <w:r w:rsidRPr="003C4FBA">
        <w:rPr>
          <w:rFonts w:ascii="Times New Roman" w:hAnsi="Times New Roman" w:cs="Times New Roman"/>
          <w:b/>
          <w:sz w:val="24"/>
          <w:szCs w:val="24"/>
          <w:u w:val="single"/>
          <w:lang w:val="en-GB"/>
        </w:rPr>
        <w:t>тунели</w:t>
      </w:r>
      <w:proofErr w:type="spellEnd"/>
      <w:r w:rsidRPr="003C4FBA">
        <w:rPr>
          <w:rFonts w:ascii="Times New Roman" w:hAnsi="Times New Roman" w:cs="Times New Roman"/>
          <w:b/>
          <w:sz w:val="24"/>
          <w:szCs w:val="24"/>
          <w:u w:val="single"/>
          <w:lang w:val="en-GB"/>
        </w:rPr>
        <w:t xml:space="preserve"> в </w:t>
      </w:r>
      <w:proofErr w:type="spellStart"/>
      <w:r w:rsidRPr="003C4FBA">
        <w:rPr>
          <w:rFonts w:ascii="Times New Roman" w:hAnsi="Times New Roman" w:cs="Times New Roman"/>
          <w:b/>
          <w:sz w:val="24"/>
          <w:szCs w:val="24"/>
          <w:u w:val="single"/>
          <w:lang w:val="en-GB"/>
        </w:rPr>
        <w:t>не</w:t>
      </w:r>
      <w:proofErr w:type="spellEnd"/>
      <w:r w:rsidRPr="003C4FBA">
        <w:rPr>
          <w:rFonts w:ascii="Times New Roman" w:hAnsi="Times New Roman" w:cs="Times New Roman"/>
          <w:b/>
          <w:sz w:val="24"/>
          <w:szCs w:val="24"/>
          <w:u w:val="single"/>
          <w:lang w:val="en-GB"/>
        </w:rPr>
        <w:t xml:space="preserve"> </w:t>
      </w:r>
      <w:proofErr w:type="spellStart"/>
      <w:r w:rsidRPr="003C4FBA">
        <w:rPr>
          <w:rFonts w:ascii="Times New Roman" w:hAnsi="Times New Roman" w:cs="Times New Roman"/>
          <w:b/>
          <w:sz w:val="24"/>
          <w:szCs w:val="24"/>
          <w:u w:val="single"/>
          <w:lang w:val="en-GB"/>
        </w:rPr>
        <w:t>работни</w:t>
      </w:r>
      <w:proofErr w:type="spellEnd"/>
      <w:r w:rsidRPr="003C4FBA">
        <w:rPr>
          <w:rFonts w:ascii="Times New Roman" w:hAnsi="Times New Roman" w:cs="Times New Roman"/>
          <w:b/>
          <w:sz w:val="24"/>
          <w:szCs w:val="24"/>
          <w:u w:val="single"/>
          <w:lang w:val="en-GB"/>
        </w:rPr>
        <w:t xml:space="preserve"> </w:t>
      </w:r>
      <w:proofErr w:type="spellStart"/>
      <w:r w:rsidRPr="003C4FBA">
        <w:rPr>
          <w:rFonts w:ascii="Times New Roman" w:hAnsi="Times New Roman" w:cs="Times New Roman"/>
          <w:b/>
          <w:sz w:val="24"/>
          <w:szCs w:val="24"/>
          <w:u w:val="single"/>
          <w:lang w:val="en-GB"/>
        </w:rPr>
        <w:t>дни</w:t>
      </w:r>
      <w:proofErr w:type="spellEnd"/>
      <w:r w:rsidRPr="003C4FBA">
        <w:rPr>
          <w:rFonts w:ascii="Times New Roman" w:hAnsi="Times New Roman" w:cs="Times New Roman"/>
          <w:b/>
          <w:sz w:val="24"/>
          <w:szCs w:val="24"/>
          <w:u w:val="single"/>
        </w:rPr>
        <w:t>;</w:t>
      </w:r>
    </w:p>
    <w:p w14:paraId="4ACF9F57" w14:textId="393EB0DE"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 1</w:t>
      </w:r>
      <w:r w:rsidR="00570F7E" w:rsidRPr="008C74E0">
        <w:rPr>
          <w:rFonts w:ascii="Times New Roman" w:hAnsi="Times New Roman" w:cs="Times New Roman"/>
          <w:b/>
          <w:bCs/>
          <w:sz w:val="24"/>
          <w:szCs w:val="24"/>
          <w:lang w:val="en-US"/>
        </w:rPr>
        <w:t>0</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ВЪЗЛОЖИТЕЛЯТ има право: </w:t>
      </w:r>
    </w:p>
    <w:p w14:paraId="35E4386B" w14:textId="77777777" w:rsidR="00984BDE" w:rsidRPr="008C74E0" w:rsidRDefault="00984BD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1. да иска от ИЗПЪЛНИТЕЛЯ да предостави качествена услуга, съответстваща на нормативните изисквания и условията за безопасност.</w:t>
      </w:r>
    </w:p>
    <w:p w14:paraId="0F5541E8" w14:textId="77777777" w:rsidR="00984BDE" w:rsidRPr="008C74E0" w:rsidRDefault="00984BD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2. да изиска и да получи Услугите в уговорения срок, количество и качество. </w:t>
      </w:r>
    </w:p>
    <w:p w14:paraId="54CE1D5F" w14:textId="77777777" w:rsidR="00984BDE" w:rsidRPr="008C74E0" w:rsidRDefault="00984BD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3. да откаже да приеме работата и да заплати възнаграждение на ИЗПЪЛНИТЕЛЯ, когато се е отклонил от изискванията по договора. </w:t>
      </w:r>
    </w:p>
    <w:p w14:paraId="0249B948" w14:textId="77777777" w:rsidR="00984BDE" w:rsidRPr="008C74E0" w:rsidRDefault="00984BD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4.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6A6E2584" w14:textId="514DC435" w:rsidR="00984BDE" w:rsidRPr="008C74E0" w:rsidRDefault="00984BDE"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5. да удържи от гаранцията за изпълнение размера на начислените неустойки.</w:t>
      </w:r>
    </w:p>
    <w:p w14:paraId="6636E524" w14:textId="4E71A6C4" w:rsidR="00790532" w:rsidRPr="008C74E0" w:rsidRDefault="00790532" w:rsidP="00C10A57">
      <w:pPr>
        <w:tabs>
          <w:tab w:val="left" w:pos="851"/>
        </w:tabs>
        <w:spacing w:after="0"/>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 1</w:t>
      </w:r>
      <w:r w:rsidR="00570F7E" w:rsidRPr="008C74E0">
        <w:rPr>
          <w:rFonts w:ascii="Times New Roman" w:hAnsi="Times New Roman" w:cs="Times New Roman"/>
          <w:b/>
          <w:bCs/>
          <w:sz w:val="24"/>
          <w:szCs w:val="24"/>
          <w:lang w:val="en-US"/>
        </w:rPr>
        <w:t>1</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ВЪЗЛОЖИТЕЛЯТ се задължава: </w:t>
      </w:r>
    </w:p>
    <w:p w14:paraId="4A30CCF1" w14:textId="4D2D3041" w:rsidR="00790532" w:rsidRPr="008C74E0" w:rsidRDefault="00790532" w:rsidP="00C10A57">
      <w:pPr>
        <w:pStyle w:val="a3"/>
        <w:numPr>
          <w:ilvl w:val="0"/>
          <w:numId w:val="7"/>
        </w:numPr>
        <w:tabs>
          <w:tab w:val="left" w:pos="851"/>
        </w:tabs>
        <w:spacing w:after="0"/>
        <w:ind w:left="0"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да заплати на ИЗПЪЛНИТЕЛЯ Цената в размера, по реда и при условията, предвидени в този Договор; </w:t>
      </w:r>
    </w:p>
    <w:p w14:paraId="08618A1D" w14:textId="79178A56" w:rsidR="005D6BA2" w:rsidRPr="008C74E0" w:rsidRDefault="00790532" w:rsidP="00C10A57">
      <w:pPr>
        <w:pStyle w:val="a3"/>
        <w:numPr>
          <w:ilvl w:val="0"/>
          <w:numId w:val="7"/>
        </w:numPr>
        <w:tabs>
          <w:tab w:val="left" w:pos="851"/>
        </w:tabs>
        <w:spacing w:after="0"/>
        <w:ind w:left="0"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 </w:t>
      </w:r>
    </w:p>
    <w:p w14:paraId="49A04A94" w14:textId="507CD81A" w:rsidR="005D6BA2" w:rsidRPr="008C74E0" w:rsidRDefault="00790532" w:rsidP="00C10A57">
      <w:pPr>
        <w:pStyle w:val="a3"/>
        <w:numPr>
          <w:ilvl w:val="0"/>
          <w:numId w:val="7"/>
        </w:numPr>
        <w:tabs>
          <w:tab w:val="left" w:pos="851"/>
        </w:tabs>
        <w:spacing w:after="0"/>
        <w:ind w:left="0"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 да пази поверителна Конфиденциалната информация, в съответствие с уговореното в </w:t>
      </w:r>
      <w:r w:rsidR="00E5526B" w:rsidRPr="008C74E0">
        <w:rPr>
          <w:rFonts w:ascii="Times New Roman" w:hAnsi="Times New Roman" w:cs="Times New Roman"/>
          <w:sz w:val="24"/>
          <w:szCs w:val="24"/>
        </w:rPr>
        <w:t>този д</w:t>
      </w:r>
      <w:r w:rsidRPr="008C74E0">
        <w:rPr>
          <w:rFonts w:ascii="Times New Roman" w:hAnsi="Times New Roman" w:cs="Times New Roman"/>
          <w:sz w:val="24"/>
          <w:szCs w:val="24"/>
        </w:rPr>
        <w:t>огово</w:t>
      </w:r>
      <w:r w:rsidR="00E5526B" w:rsidRPr="008C74E0">
        <w:rPr>
          <w:rFonts w:ascii="Times New Roman" w:hAnsi="Times New Roman" w:cs="Times New Roman"/>
          <w:sz w:val="24"/>
          <w:szCs w:val="24"/>
        </w:rPr>
        <w:t>р</w:t>
      </w:r>
      <w:r w:rsidRPr="008C74E0">
        <w:rPr>
          <w:rFonts w:ascii="Times New Roman" w:hAnsi="Times New Roman" w:cs="Times New Roman"/>
          <w:sz w:val="24"/>
          <w:szCs w:val="24"/>
        </w:rPr>
        <w:t xml:space="preserve"> </w:t>
      </w:r>
    </w:p>
    <w:p w14:paraId="23608589" w14:textId="65B48506" w:rsidR="00790532" w:rsidRDefault="00790532" w:rsidP="00C10A57">
      <w:pPr>
        <w:pStyle w:val="a3"/>
        <w:numPr>
          <w:ilvl w:val="0"/>
          <w:numId w:val="7"/>
        </w:numPr>
        <w:tabs>
          <w:tab w:val="left" w:pos="851"/>
        </w:tabs>
        <w:spacing w:after="0"/>
        <w:ind w:left="0"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 </w:t>
      </w:r>
    </w:p>
    <w:p w14:paraId="59601C2F" w14:textId="77777777" w:rsidR="00C10A57" w:rsidRPr="008C74E0" w:rsidRDefault="00C10A57" w:rsidP="00C10A57">
      <w:pPr>
        <w:pStyle w:val="a3"/>
        <w:tabs>
          <w:tab w:val="left" w:pos="851"/>
        </w:tabs>
        <w:spacing w:after="0"/>
        <w:ind w:left="567"/>
        <w:jc w:val="both"/>
        <w:rPr>
          <w:rFonts w:ascii="Times New Roman" w:hAnsi="Times New Roman" w:cs="Times New Roman"/>
          <w:sz w:val="24"/>
          <w:szCs w:val="24"/>
        </w:rPr>
      </w:pPr>
    </w:p>
    <w:p w14:paraId="48EF90BE" w14:textId="30455D80" w:rsidR="00790532" w:rsidRPr="008C74E0" w:rsidRDefault="00790532"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 xml:space="preserve">V. </w:t>
      </w:r>
      <w:r w:rsidR="00551134" w:rsidRPr="008C74E0">
        <w:rPr>
          <w:rFonts w:ascii="Times New Roman" w:hAnsi="Times New Roman" w:cs="Times New Roman"/>
          <w:b/>
          <w:bCs/>
          <w:sz w:val="24"/>
          <w:szCs w:val="24"/>
        </w:rPr>
        <w:t>ПРЕДАВАНЕ И ПРИЕМАНЕ НА ИЗПЪЛНЕНИЕТО. ГАРАНЦИОНЕН СРОК. РЕКЛАМАЦИИ</w:t>
      </w:r>
    </w:p>
    <w:p w14:paraId="17E8BDB8" w14:textId="05D05C18"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lastRenderedPageBreak/>
        <w:t>Чл. 1</w:t>
      </w:r>
      <w:r w:rsidR="00071FED" w:rsidRPr="008C74E0">
        <w:rPr>
          <w:rFonts w:ascii="Times New Roman" w:hAnsi="Times New Roman" w:cs="Times New Roman"/>
          <w:b/>
          <w:bCs/>
          <w:sz w:val="24"/>
          <w:szCs w:val="24"/>
        </w:rPr>
        <w:t>3</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w:t>
      </w:r>
      <w:r w:rsidR="00551134" w:rsidRPr="008C74E0">
        <w:rPr>
          <w:rFonts w:ascii="Times New Roman" w:hAnsi="Times New Roman" w:cs="Times New Roman"/>
          <w:sz w:val="24"/>
          <w:szCs w:val="24"/>
        </w:rPr>
        <w:t>(1)</w:t>
      </w:r>
      <w:r w:rsidR="005D6BA2" w:rsidRPr="008C74E0">
        <w:rPr>
          <w:rFonts w:ascii="Times New Roman" w:hAnsi="Times New Roman" w:cs="Times New Roman"/>
          <w:sz w:val="24"/>
          <w:szCs w:val="24"/>
        </w:rPr>
        <w:t xml:space="preserve"> </w:t>
      </w:r>
      <w:r w:rsidR="00984BDE" w:rsidRPr="008C74E0">
        <w:rPr>
          <w:rFonts w:ascii="Times New Roman" w:hAnsi="Times New Roman" w:cs="Times New Roman"/>
          <w:sz w:val="24"/>
          <w:szCs w:val="24"/>
        </w:rPr>
        <w:t xml:space="preserve">Предаването на изпълнението на Услугите за дейностите по профилактика за всяка една 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(„Приемо-предавателен протокол“). В протокола се описват действително извършените дейности, съгласно Техническата спецификация и Ценовото предложение на </w:t>
      </w:r>
      <w:proofErr w:type="spellStart"/>
      <w:r w:rsidR="00984BDE" w:rsidRPr="008C74E0">
        <w:rPr>
          <w:rFonts w:ascii="Times New Roman" w:hAnsi="Times New Roman" w:cs="Times New Roman"/>
          <w:sz w:val="24"/>
          <w:szCs w:val="24"/>
        </w:rPr>
        <w:t>ИЗПЪЛНИТЕЛЯ,описание</w:t>
      </w:r>
      <w:proofErr w:type="spellEnd"/>
      <w:r w:rsidR="00984BDE" w:rsidRPr="008C74E0">
        <w:rPr>
          <w:rFonts w:ascii="Times New Roman" w:hAnsi="Times New Roman" w:cs="Times New Roman"/>
          <w:sz w:val="24"/>
          <w:szCs w:val="24"/>
        </w:rPr>
        <w:t xml:space="preserve"> на техническата неизправност (ако е открита такава), вида на действията, които следва да се </w:t>
      </w:r>
      <w:proofErr w:type="spellStart"/>
      <w:r w:rsidR="00984BDE" w:rsidRPr="008C74E0">
        <w:rPr>
          <w:rFonts w:ascii="Times New Roman" w:hAnsi="Times New Roman" w:cs="Times New Roman"/>
          <w:sz w:val="24"/>
          <w:szCs w:val="24"/>
        </w:rPr>
        <w:t>предпиремат</w:t>
      </w:r>
      <w:proofErr w:type="spellEnd"/>
      <w:r w:rsidR="00984BDE" w:rsidRPr="008C74E0">
        <w:rPr>
          <w:rFonts w:ascii="Times New Roman" w:hAnsi="Times New Roman" w:cs="Times New Roman"/>
          <w:sz w:val="24"/>
          <w:szCs w:val="24"/>
        </w:rPr>
        <w:t xml:space="preserve"> и необходимите резервни части за нейното отстраняване.</w:t>
      </w:r>
    </w:p>
    <w:p w14:paraId="3C883667" w14:textId="105BF7FA" w:rsidR="00551134" w:rsidRPr="008C74E0" w:rsidRDefault="00551134"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  За констатирани неизправности и отклонения от нормалното състояние, които не са посочени в Ценовото предложение на ИЗПЪЛНИТЕЛЯ, към приемо-предавателния протокол по ал. 2 се прилага/т количествено-стойностна/и сметка/и (КСС) за отстраняването им, които предварително се съгласуват с ВЪЗЛОЖИТЕЛЯ.</w:t>
      </w:r>
    </w:p>
    <w:p w14:paraId="509BE037" w14:textId="71E8426F" w:rsidR="00551134" w:rsidRPr="008C74E0" w:rsidRDefault="00551134"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(3) След отстраняване на неизправностите по ал. 1 или ал. 2 се съставя двустранно подписан приемо-предавателен протокол с описание на извършените дейности. В протокола се описват действително извършените дейности, видовете вложени материали, резервни части и консумативи и гаранция за качество за резервните части в случаите, когато е извършена подмяна на резервни части.  Не се предприема подмяна на резервни части без съгласуване и одобрение на ВЪЗЛОЖИТЕЛЯ и без писмена гаранция за качество на резервните части.</w:t>
      </w:r>
    </w:p>
    <w:p w14:paraId="70A1149A" w14:textId="3AAAFE6F" w:rsidR="00551134" w:rsidRPr="008C74E0" w:rsidRDefault="00551134"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(4) Изпълнителят предоставя гаранционен срок за отстранените технически нередности ...... (........................) (минимум 24 (двадесет и четири) месеца, считано от датата на подписване на приемо-предавателен протокол по ал. 2 или ал. 4.</w:t>
      </w:r>
    </w:p>
    <w:p w14:paraId="62273063" w14:textId="433E1BD6" w:rsidR="00532A12" w:rsidRPr="008C74E0" w:rsidRDefault="00532A1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 1</w:t>
      </w:r>
      <w:r w:rsidR="00071FED" w:rsidRPr="008C74E0">
        <w:rPr>
          <w:rFonts w:ascii="Times New Roman" w:hAnsi="Times New Roman" w:cs="Times New Roman"/>
          <w:b/>
          <w:bCs/>
          <w:sz w:val="24"/>
          <w:szCs w:val="24"/>
        </w:rPr>
        <w:t>4</w:t>
      </w:r>
      <w:r w:rsidRPr="008C74E0">
        <w:rPr>
          <w:rFonts w:ascii="Times New Roman" w:hAnsi="Times New Roman" w:cs="Times New Roman"/>
          <w:b/>
          <w:bCs/>
          <w:sz w:val="24"/>
          <w:szCs w:val="24"/>
        </w:rPr>
        <w:t xml:space="preserve">. </w:t>
      </w:r>
      <w:r w:rsidRPr="008C74E0">
        <w:rPr>
          <w:rFonts w:ascii="Times New Roman" w:hAnsi="Times New Roman" w:cs="Times New Roman"/>
          <w:sz w:val="24"/>
          <w:szCs w:val="24"/>
        </w:rPr>
        <w:t>(1)</w:t>
      </w:r>
      <w:r w:rsidRPr="008C74E0">
        <w:rPr>
          <w:rFonts w:ascii="Times New Roman" w:hAnsi="Times New Roman" w:cs="Times New Roman"/>
          <w:b/>
          <w:bCs/>
          <w:sz w:val="24"/>
          <w:szCs w:val="24"/>
        </w:rPr>
        <w:t xml:space="preserve"> </w:t>
      </w:r>
      <w:r w:rsidRPr="008C74E0">
        <w:rPr>
          <w:rFonts w:ascii="Times New Roman" w:hAnsi="Times New Roman" w:cs="Times New Roman"/>
          <w:sz w:val="24"/>
          <w:szCs w:val="24"/>
        </w:rPr>
        <w:t xml:space="preserve">В случаите, когато в гаранционния срок в извършените дейности по отстраняване на констатирани технически нередности са установени скрити недостатъци или технически неизправности, ВЪЗЛОЖИТЕЛЯТ уведомява писмено ИЗПЪЛНИТЕЛЯ. В срок до 2 /два/ дни след уведомяването се съставя констативен протокол, подписан от представители на Изпълнителя и Възложителя. След уведомяването ИЗПЪЛНИТЕЛЯТ е длъжен в срок до 2 (два) дни, съгласувано с ВЪЗЛОЖИТЕЛЯ, да започне работа по отстраняване на техническите нередности в минималния технологично необходим срок за своя сметка. За отстранената техническа нередност се съставя двустранно подписан протокол от представител на ВЪЗЛОЖИТЕЛЯ и представител на ИЗПЪЛНИТЕЛЯ, удостоверяващ отстраняването на техническата неизправност. </w:t>
      </w:r>
    </w:p>
    <w:p w14:paraId="14782B59" w14:textId="1DBA35C9" w:rsidR="00532A12" w:rsidRPr="008C74E0" w:rsidRDefault="00532A1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ab/>
        <w:t xml:space="preserve">(2) Отказът на ИЗПЪЛНИТЕЛЯ да се яви и подпише констативен протокол, след като е бил поканен писмено от ВЪЗЛОЖИТЕЛЯ, се удостоверява с подписите на двама свидетели и представлява неизпълнение на договора, за което ИЗПЪЛНИТЕЛЯТ дължи на другата страна неустойка в размер на 5 % (пет на сто) от стойността на договора по чл. 4, ал. 1. </w:t>
      </w:r>
    </w:p>
    <w:p w14:paraId="6CB7A709" w14:textId="57260B38" w:rsidR="00790532" w:rsidRDefault="00532A1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ab/>
      </w:r>
      <w:r w:rsidR="00790532" w:rsidRPr="008C74E0">
        <w:rPr>
          <w:rFonts w:ascii="Times New Roman" w:hAnsi="Times New Roman" w:cs="Times New Roman"/>
          <w:b/>
          <w:bCs/>
          <w:sz w:val="24"/>
          <w:szCs w:val="24"/>
        </w:rPr>
        <w:t>Чл. 1</w:t>
      </w:r>
      <w:r w:rsidR="00071FED" w:rsidRPr="008C74E0">
        <w:rPr>
          <w:rFonts w:ascii="Times New Roman" w:hAnsi="Times New Roman" w:cs="Times New Roman"/>
          <w:b/>
          <w:bCs/>
          <w:sz w:val="24"/>
          <w:szCs w:val="24"/>
        </w:rPr>
        <w:t>5</w:t>
      </w:r>
      <w:r w:rsidR="00790532" w:rsidRPr="008C74E0">
        <w:rPr>
          <w:rFonts w:ascii="Times New Roman" w:hAnsi="Times New Roman" w:cs="Times New Roman"/>
          <w:b/>
          <w:bCs/>
          <w:sz w:val="24"/>
          <w:szCs w:val="24"/>
        </w:rPr>
        <w:t>.</w:t>
      </w:r>
      <w:r w:rsidR="00790532" w:rsidRPr="008C74E0">
        <w:rPr>
          <w:rFonts w:ascii="Times New Roman" w:hAnsi="Times New Roman" w:cs="Times New Roman"/>
          <w:sz w:val="24"/>
          <w:szCs w:val="24"/>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10 (десет) дни след изтичането на срока на изпълнение по чл.  от Договора. 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или налагането на санкция</w:t>
      </w:r>
      <w:r w:rsidRPr="008C74E0">
        <w:rPr>
          <w:rFonts w:ascii="Times New Roman" w:hAnsi="Times New Roman" w:cs="Times New Roman"/>
          <w:sz w:val="24"/>
          <w:szCs w:val="24"/>
        </w:rPr>
        <w:t>.</w:t>
      </w:r>
      <w:r w:rsidR="00790532" w:rsidRPr="008C74E0">
        <w:rPr>
          <w:rFonts w:ascii="Times New Roman" w:hAnsi="Times New Roman" w:cs="Times New Roman"/>
          <w:sz w:val="24"/>
          <w:szCs w:val="24"/>
        </w:rPr>
        <w:t xml:space="preserve"> </w:t>
      </w:r>
    </w:p>
    <w:p w14:paraId="69893C82" w14:textId="77777777" w:rsidR="00C10A57" w:rsidRPr="008C74E0" w:rsidRDefault="00C10A57" w:rsidP="00C10A57">
      <w:pPr>
        <w:spacing w:after="0" w:line="240" w:lineRule="auto"/>
        <w:ind w:firstLine="567"/>
        <w:jc w:val="both"/>
        <w:rPr>
          <w:rFonts w:ascii="Times New Roman" w:hAnsi="Times New Roman" w:cs="Times New Roman"/>
          <w:sz w:val="24"/>
          <w:szCs w:val="24"/>
        </w:rPr>
      </w:pPr>
    </w:p>
    <w:p w14:paraId="5C8FFF73" w14:textId="77777777" w:rsidR="00790532" w:rsidRPr="008C74E0" w:rsidRDefault="00790532"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 xml:space="preserve">VI. САНКЦИИ ПРИ НЕИЗПЪЛНЕНИЕ </w:t>
      </w:r>
    </w:p>
    <w:p w14:paraId="0B3C46C4" w14:textId="3BBBCE6E"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3836EA" w:rsidRPr="008C74E0">
        <w:rPr>
          <w:rFonts w:ascii="Times New Roman" w:hAnsi="Times New Roman" w:cs="Times New Roman"/>
          <w:b/>
          <w:bCs/>
          <w:sz w:val="24"/>
          <w:szCs w:val="24"/>
        </w:rPr>
        <w:t>1</w:t>
      </w:r>
      <w:r w:rsidR="00071FED" w:rsidRPr="008C74E0">
        <w:rPr>
          <w:rFonts w:ascii="Times New Roman" w:hAnsi="Times New Roman" w:cs="Times New Roman"/>
          <w:b/>
          <w:bCs/>
          <w:sz w:val="24"/>
          <w:szCs w:val="24"/>
        </w:rPr>
        <w:t>6</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При просрочване изпълнението на задълженията по този Договор, неизправната </w:t>
      </w:r>
      <w:r w:rsidR="00E5526B" w:rsidRPr="008C74E0">
        <w:rPr>
          <w:rFonts w:ascii="Times New Roman" w:hAnsi="Times New Roman" w:cs="Times New Roman"/>
          <w:sz w:val="24"/>
          <w:szCs w:val="24"/>
        </w:rPr>
        <w:t>с</w:t>
      </w:r>
      <w:r w:rsidRPr="008C74E0">
        <w:rPr>
          <w:rFonts w:ascii="Times New Roman" w:hAnsi="Times New Roman" w:cs="Times New Roman"/>
          <w:sz w:val="24"/>
          <w:szCs w:val="24"/>
        </w:rPr>
        <w:t xml:space="preserve">трана дължи на изправната неустойка в размер на 1% (едно на сто) от </w:t>
      </w:r>
      <w:r w:rsidR="00E5526B" w:rsidRPr="008C74E0">
        <w:rPr>
          <w:rFonts w:ascii="Times New Roman" w:hAnsi="Times New Roman" w:cs="Times New Roman"/>
          <w:sz w:val="24"/>
          <w:szCs w:val="24"/>
        </w:rPr>
        <w:t>ц</w:t>
      </w:r>
      <w:r w:rsidRPr="008C74E0">
        <w:rPr>
          <w:rFonts w:ascii="Times New Roman" w:hAnsi="Times New Roman" w:cs="Times New Roman"/>
          <w:sz w:val="24"/>
          <w:szCs w:val="24"/>
        </w:rPr>
        <w:t>ената за съответната дейност за всеки ден забава, но не повече от 10% (десет на сто) от стойността на съответната задача</w:t>
      </w:r>
      <w:r w:rsidR="000F3481" w:rsidRPr="008C74E0">
        <w:rPr>
          <w:rFonts w:ascii="Times New Roman" w:hAnsi="Times New Roman" w:cs="Times New Roman"/>
          <w:sz w:val="24"/>
          <w:szCs w:val="24"/>
        </w:rPr>
        <w:t xml:space="preserve"> без ДДС</w:t>
      </w:r>
      <w:r w:rsidRPr="008C74E0">
        <w:rPr>
          <w:rFonts w:ascii="Times New Roman" w:hAnsi="Times New Roman" w:cs="Times New Roman"/>
          <w:sz w:val="24"/>
          <w:szCs w:val="24"/>
        </w:rPr>
        <w:t xml:space="preserve">. </w:t>
      </w:r>
    </w:p>
    <w:p w14:paraId="7D84D7E7" w14:textId="0CB1C388"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lastRenderedPageBreak/>
        <w:t xml:space="preserve">Чл. </w:t>
      </w:r>
      <w:r w:rsidR="003836EA" w:rsidRPr="008C74E0">
        <w:rPr>
          <w:rFonts w:ascii="Times New Roman" w:hAnsi="Times New Roman" w:cs="Times New Roman"/>
          <w:b/>
          <w:bCs/>
          <w:sz w:val="24"/>
          <w:szCs w:val="24"/>
        </w:rPr>
        <w:t>1</w:t>
      </w:r>
      <w:r w:rsidR="00071FED" w:rsidRPr="008C74E0">
        <w:rPr>
          <w:rFonts w:ascii="Times New Roman" w:hAnsi="Times New Roman" w:cs="Times New Roman"/>
          <w:b/>
          <w:bCs/>
          <w:sz w:val="24"/>
          <w:szCs w:val="24"/>
        </w:rPr>
        <w:t>7</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w:t>
      </w:r>
      <w:r w:rsidR="00532A12" w:rsidRPr="008C74E0">
        <w:rPr>
          <w:rFonts w:ascii="Times New Roman" w:hAnsi="Times New Roman" w:cs="Times New Roman"/>
          <w:sz w:val="24"/>
          <w:szCs w:val="24"/>
        </w:rPr>
        <w:t>В случай, че и повторното изпълнение на услугата е некачествено, ВЪЗЛОЖИТЕЛЯТ има право да задържи гаранцията за изпълнение и да прекрати договора едностранно.</w:t>
      </w:r>
    </w:p>
    <w:p w14:paraId="29A70648" w14:textId="1024553E"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3836EA" w:rsidRPr="008C74E0">
        <w:rPr>
          <w:rFonts w:ascii="Times New Roman" w:hAnsi="Times New Roman" w:cs="Times New Roman"/>
          <w:b/>
          <w:bCs/>
          <w:sz w:val="24"/>
          <w:szCs w:val="24"/>
        </w:rPr>
        <w:t>1</w:t>
      </w:r>
      <w:r w:rsidR="00071FED" w:rsidRPr="008C74E0">
        <w:rPr>
          <w:rFonts w:ascii="Times New Roman" w:hAnsi="Times New Roman" w:cs="Times New Roman"/>
          <w:b/>
          <w:bCs/>
          <w:sz w:val="24"/>
          <w:szCs w:val="24"/>
        </w:rPr>
        <w:t>8</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При разваляне на Договора поради виновно неизпълнение на някоя от </w:t>
      </w:r>
      <w:r w:rsidR="00E5526B" w:rsidRPr="008C74E0">
        <w:rPr>
          <w:rFonts w:ascii="Times New Roman" w:hAnsi="Times New Roman" w:cs="Times New Roman"/>
          <w:sz w:val="24"/>
          <w:szCs w:val="24"/>
        </w:rPr>
        <w:t>с</w:t>
      </w:r>
      <w:r w:rsidRPr="008C74E0">
        <w:rPr>
          <w:rFonts w:ascii="Times New Roman" w:hAnsi="Times New Roman" w:cs="Times New Roman"/>
          <w:sz w:val="24"/>
          <w:szCs w:val="24"/>
        </w:rPr>
        <w:t xml:space="preserve">траните, виновната </w:t>
      </w:r>
      <w:r w:rsidR="00E5526B" w:rsidRPr="008C74E0">
        <w:rPr>
          <w:rFonts w:ascii="Times New Roman" w:hAnsi="Times New Roman" w:cs="Times New Roman"/>
          <w:sz w:val="24"/>
          <w:szCs w:val="24"/>
        </w:rPr>
        <w:t>с</w:t>
      </w:r>
      <w:r w:rsidRPr="008C74E0">
        <w:rPr>
          <w:rFonts w:ascii="Times New Roman" w:hAnsi="Times New Roman" w:cs="Times New Roman"/>
          <w:sz w:val="24"/>
          <w:szCs w:val="24"/>
        </w:rPr>
        <w:t>трана дължи неустойка в размер на 1</w:t>
      </w:r>
      <w:r w:rsidR="00E5526B" w:rsidRPr="008C74E0">
        <w:rPr>
          <w:rFonts w:ascii="Times New Roman" w:hAnsi="Times New Roman" w:cs="Times New Roman"/>
          <w:sz w:val="24"/>
          <w:szCs w:val="24"/>
        </w:rPr>
        <w:t>0</w:t>
      </w:r>
      <w:r w:rsidRPr="008C74E0">
        <w:rPr>
          <w:rFonts w:ascii="Times New Roman" w:hAnsi="Times New Roman" w:cs="Times New Roman"/>
          <w:sz w:val="24"/>
          <w:szCs w:val="24"/>
        </w:rPr>
        <w:t xml:space="preserve">% (едно на сто) от </w:t>
      </w:r>
      <w:r w:rsidR="000F3481" w:rsidRPr="008C74E0">
        <w:rPr>
          <w:rFonts w:ascii="Times New Roman" w:hAnsi="Times New Roman" w:cs="Times New Roman"/>
          <w:sz w:val="24"/>
          <w:szCs w:val="24"/>
        </w:rPr>
        <w:t>с</w:t>
      </w:r>
      <w:r w:rsidRPr="008C74E0">
        <w:rPr>
          <w:rFonts w:ascii="Times New Roman" w:hAnsi="Times New Roman" w:cs="Times New Roman"/>
          <w:sz w:val="24"/>
          <w:szCs w:val="24"/>
        </w:rPr>
        <w:t>тойността на Договора</w:t>
      </w:r>
      <w:r w:rsidR="000F3481" w:rsidRPr="008C74E0">
        <w:rPr>
          <w:rFonts w:ascii="Times New Roman" w:hAnsi="Times New Roman" w:cs="Times New Roman"/>
          <w:sz w:val="24"/>
          <w:szCs w:val="24"/>
        </w:rPr>
        <w:t xml:space="preserve"> без ДДС</w:t>
      </w:r>
      <w:r w:rsidRPr="008C74E0">
        <w:rPr>
          <w:rFonts w:ascii="Times New Roman" w:hAnsi="Times New Roman" w:cs="Times New Roman"/>
          <w:sz w:val="24"/>
          <w:szCs w:val="24"/>
        </w:rPr>
        <w:t xml:space="preserve">. </w:t>
      </w:r>
    </w:p>
    <w:p w14:paraId="05C469B4" w14:textId="2216BCE1" w:rsidR="00532A1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3836EA" w:rsidRPr="008C74E0">
        <w:rPr>
          <w:rFonts w:ascii="Times New Roman" w:hAnsi="Times New Roman" w:cs="Times New Roman"/>
          <w:b/>
          <w:bCs/>
          <w:sz w:val="24"/>
          <w:szCs w:val="24"/>
        </w:rPr>
        <w:t>1</w:t>
      </w:r>
      <w:r w:rsidR="00071FED" w:rsidRPr="008C74E0">
        <w:rPr>
          <w:rFonts w:ascii="Times New Roman" w:hAnsi="Times New Roman" w:cs="Times New Roman"/>
          <w:b/>
          <w:bCs/>
          <w:sz w:val="24"/>
          <w:szCs w:val="24"/>
        </w:rPr>
        <w:t>9</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w:t>
      </w:r>
      <w:r w:rsidR="00532A12" w:rsidRPr="008C74E0">
        <w:rPr>
          <w:rFonts w:ascii="Times New Roman" w:hAnsi="Times New Roman" w:cs="Times New Roman"/>
          <w:sz w:val="24"/>
          <w:szCs w:val="24"/>
        </w:rPr>
        <w:t xml:space="preserve">(1) 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14:paraId="5B17CDBE" w14:textId="77777777" w:rsidR="00532A12" w:rsidRPr="008C74E0" w:rsidRDefault="00532A1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(2) За дължимия размер на съответната неустойка по този договор изправната страна съставя протокол и го предоставя на неизправната страна. В срок до 10 работни дни, считано от датата на протокола, неизправната страна превежда по посочена от изправната страна банкова сметка, дължимата неустойка. </w:t>
      </w:r>
    </w:p>
    <w:p w14:paraId="3B3CEA6F" w14:textId="77777777" w:rsidR="00532A12" w:rsidRPr="008C74E0" w:rsidRDefault="00532A1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(3) Предвидените неустойки в договора обезпечават изпълнението на задълженията на всяка от страните и имат характера на предварително определено от страните обезщетение за вредите, които изправната страна би претърпяла при евентуално неизпълнение на задълженията на неизправната страна, без да е нужно тези вреди да се доказват, както и на санкция за неизпълнение на задълженията на неизправната страна.</w:t>
      </w:r>
    </w:p>
    <w:p w14:paraId="2AFA7A32" w14:textId="77777777" w:rsidR="00532A12" w:rsidRPr="008C74E0" w:rsidRDefault="00532A1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(4) Предвидените в договора неустойки имат действие и в случай на разваляне или прекратяване на настоящия договор.</w:t>
      </w:r>
    </w:p>
    <w:p w14:paraId="1EE24066" w14:textId="50E326E9" w:rsidR="00532A12" w:rsidRDefault="00532A1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071FED" w:rsidRPr="008C74E0">
        <w:rPr>
          <w:rFonts w:ascii="Times New Roman" w:hAnsi="Times New Roman" w:cs="Times New Roman"/>
          <w:b/>
          <w:bCs/>
          <w:sz w:val="24"/>
          <w:szCs w:val="24"/>
        </w:rPr>
        <w:t>20</w:t>
      </w:r>
      <w:r w:rsidRPr="008C74E0">
        <w:rPr>
          <w:rFonts w:ascii="Times New Roman" w:hAnsi="Times New Roman" w:cs="Times New Roman"/>
          <w:sz w:val="24"/>
          <w:szCs w:val="24"/>
        </w:rPr>
        <w:t>.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355890C3" w14:textId="77777777" w:rsidR="00C10A57" w:rsidRPr="008C74E0" w:rsidRDefault="00C10A57" w:rsidP="00C10A57">
      <w:pPr>
        <w:spacing w:after="0" w:line="240" w:lineRule="auto"/>
        <w:ind w:firstLine="567"/>
        <w:jc w:val="both"/>
        <w:rPr>
          <w:rFonts w:ascii="Times New Roman" w:hAnsi="Times New Roman" w:cs="Times New Roman"/>
          <w:sz w:val="24"/>
          <w:szCs w:val="24"/>
        </w:rPr>
      </w:pPr>
    </w:p>
    <w:p w14:paraId="77F1CE5C" w14:textId="19A82A41" w:rsidR="00027AE0" w:rsidRPr="008C74E0" w:rsidRDefault="00027AE0"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lang w:val="en-US"/>
        </w:rPr>
        <w:t>VII</w:t>
      </w:r>
      <w:r w:rsidR="00450C5A" w:rsidRPr="008C74E0">
        <w:rPr>
          <w:rFonts w:ascii="Times New Roman" w:hAnsi="Times New Roman" w:cs="Times New Roman"/>
          <w:b/>
          <w:bCs/>
          <w:sz w:val="24"/>
          <w:szCs w:val="24"/>
        </w:rPr>
        <w:t>.</w:t>
      </w:r>
      <w:r w:rsidR="00ED2976" w:rsidRPr="008C74E0">
        <w:rPr>
          <w:rFonts w:ascii="Times New Roman" w:hAnsi="Times New Roman" w:cs="Times New Roman"/>
          <w:b/>
          <w:bCs/>
          <w:sz w:val="24"/>
          <w:szCs w:val="24"/>
        </w:rPr>
        <w:t xml:space="preserve"> Г</w:t>
      </w:r>
      <w:r w:rsidRPr="008C74E0">
        <w:rPr>
          <w:rFonts w:ascii="Times New Roman" w:hAnsi="Times New Roman" w:cs="Times New Roman"/>
          <w:b/>
          <w:bCs/>
          <w:sz w:val="24"/>
          <w:szCs w:val="24"/>
        </w:rPr>
        <w:t xml:space="preserve">АРАНЦИЯ ЗА ИЗПЪЛНЕНИЕ </w:t>
      </w:r>
    </w:p>
    <w:p w14:paraId="1286A911" w14:textId="6DE51A24"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ED2976" w:rsidRPr="008C74E0">
        <w:rPr>
          <w:rFonts w:ascii="Times New Roman" w:hAnsi="Times New Roman" w:cs="Times New Roman"/>
          <w:b/>
          <w:bCs/>
          <w:sz w:val="24"/>
          <w:szCs w:val="24"/>
        </w:rPr>
        <w:t>2</w:t>
      </w:r>
      <w:r w:rsidR="00071FED" w:rsidRPr="008C74E0">
        <w:rPr>
          <w:rFonts w:ascii="Times New Roman" w:hAnsi="Times New Roman" w:cs="Times New Roman"/>
          <w:b/>
          <w:bCs/>
          <w:sz w:val="24"/>
          <w:szCs w:val="24"/>
        </w:rPr>
        <w:t>1</w:t>
      </w:r>
      <w:r w:rsidRPr="008C74E0">
        <w:rPr>
          <w:rFonts w:ascii="Times New Roman" w:hAnsi="Times New Roman" w:cs="Times New Roman"/>
          <w:sz w:val="24"/>
          <w:szCs w:val="24"/>
        </w:rPr>
        <w:t xml:space="preserve">. (1) При подписването на този Договор, ИЗПЪЛНИТЕЛЯТ представя на ВЪЗЛОЖИТЕЛЯ гаранция за изпълнение в размер на 5 %  (пет на сто) от Стойността на Договора без ДДС, а именно ……… (……………словом) лева, която служи за обезпечаване на изпълнението на задълженията на ИЗПЪЛНИТЕЛЯ по Договора. </w:t>
      </w:r>
    </w:p>
    <w:p w14:paraId="5310BE93" w14:textId="7045A8FB"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 Гаранцията за изпълнение на договора се представя от ИЗПЪЛНИТЕЛЯ под формата на парична сума, банкова гаранция или застраховка, която обезпечава изпълнението чрез покритие на отговорността на ИЗПЪЛНИТЕЛЯ. ИЗПЪЛНИТЕЛЯТ избира сам формата на гаранцията, като при представянето на гаранцията за изпълнение в платежния документ, в банковата гаранция или в застрахо</w:t>
      </w:r>
      <w:r w:rsidR="00E17741" w:rsidRPr="008C74E0">
        <w:rPr>
          <w:rFonts w:ascii="Times New Roman" w:hAnsi="Times New Roman" w:cs="Times New Roman"/>
          <w:sz w:val="24"/>
          <w:szCs w:val="24"/>
        </w:rPr>
        <w:t>в</w:t>
      </w:r>
      <w:r w:rsidRPr="008C74E0">
        <w:rPr>
          <w:rFonts w:ascii="Times New Roman" w:hAnsi="Times New Roman" w:cs="Times New Roman"/>
          <w:sz w:val="24"/>
          <w:szCs w:val="24"/>
        </w:rPr>
        <w:t>ката, изрично се посочва договора, за който се предоставя гаранцията.</w:t>
      </w:r>
    </w:p>
    <w:p w14:paraId="446BFF98" w14:textId="2C88EE5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(3) 50 (петдесет) % от гаранцията за изпълнение е предназначена за обезпечаване на задълженията на ИЗПЪЛНИТЕЛЯ в гаранционния срок по </w:t>
      </w:r>
      <w:bookmarkStart w:id="4" w:name="_Hlk87364548"/>
      <w:r w:rsidRPr="008C74E0">
        <w:rPr>
          <w:rFonts w:ascii="Times New Roman" w:hAnsi="Times New Roman" w:cs="Times New Roman"/>
          <w:sz w:val="24"/>
          <w:szCs w:val="24"/>
        </w:rPr>
        <w:t xml:space="preserve">чл. </w:t>
      </w:r>
      <w:r w:rsidR="00071FED" w:rsidRPr="008C74E0">
        <w:rPr>
          <w:rFonts w:ascii="Times New Roman" w:hAnsi="Times New Roman" w:cs="Times New Roman"/>
          <w:sz w:val="24"/>
          <w:szCs w:val="24"/>
        </w:rPr>
        <w:t>12</w:t>
      </w:r>
      <w:r w:rsidRPr="008C74E0">
        <w:rPr>
          <w:rFonts w:ascii="Times New Roman" w:hAnsi="Times New Roman" w:cs="Times New Roman"/>
          <w:sz w:val="24"/>
          <w:szCs w:val="24"/>
        </w:rPr>
        <w:t xml:space="preserve">, ал. </w:t>
      </w:r>
      <w:r w:rsidR="00071FED" w:rsidRPr="008C74E0">
        <w:rPr>
          <w:rFonts w:ascii="Times New Roman" w:hAnsi="Times New Roman" w:cs="Times New Roman"/>
          <w:sz w:val="24"/>
          <w:szCs w:val="24"/>
        </w:rPr>
        <w:t>4</w:t>
      </w:r>
      <w:bookmarkEnd w:id="4"/>
      <w:r w:rsidRPr="008C74E0">
        <w:rPr>
          <w:rFonts w:ascii="Times New Roman" w:hAnsi="Times New Roman" w:cs="Times New Roman"/>
          <w:sz w:val="24"/>
          <w:szCs w:val="24"/>
        </w:rPr>
        <w:t>.</w:t>
      </w:r>
    </w:p>
    <w:p w14:paraId="7E393D29" w14:textId="7D2E4A0A"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450C5A" w:rsidRPr="008C74E0">
        <w:rPr>
          <w:rFonts w:ascii="Times New Roman" w:hAnsi="Times New Roman" w:cs="Times New Roman"/>
          <w:b/>
          <w:bCs/>
          <w:sz w:val="24"/>
          <w:szCs w:val="24"/>
        </w:rPr>
        <w:t>2</w:t>
      </w:r>
      <w:r w:rsidR="005D6BA2" w:rsidRPr="008C74E0">
        <w:rPr>
          <w:rFonts w:ascii="Times New Roman" w:hAnsi="Times New Roman" w:cs="Times New Roman"/>
          <w:b/>
          <w:bCs/>
          <w:sz w:val="24"/>
          <w:szCs w:val="24"/>
        </w:rPr>
        <w:t>2</w:t>
      </w:r>
      <w:r w:rsidRPr="008C74E0">
        <w:rPr>
          <w:rFonts w:ascii="Times New Roman" w:hAnsi="Times New Roman" w:cs="Times New Roman"/>
          <w:sz w:val="24"/>
          <w:szCs w:val="24"/>
        </w:rPr>
        <w:t xml:space="preserve">. Когато като Гаранция за изпълнение се представя парична сума, сумата се внася по следната банкова сметка на ВЪЗЛОЖИТЕЛЯ: </w:t>
      </w:r>
    </w:p>
    <w:p w14:paraId="74EC5104" w14:textId="2056E6DB"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Банка:</w:t>
      </w:r>
      <w:r w:rsidRPr="008C74E0">
        <w:rPr>
          <w:rFonts w:ascii="Times New Roman" w:hAnsi="Times New Roman" w:cs="Times New Roman"/>
          <w:sz w:val="24"/>
          <w:szCs w:val="24"/>
        </w:rPr>
        <w:tab/>
        <w:t xml:space="preserve">……………. </w:t>
      </w:r>
    </w:p>
    <w:p w14:paraId="28ED01DD" w14:textId="5329458E"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BIC:</w:t>
      </w:r>
      <w:r w:rsidRPr="008C74E0">
        <w:rPr>
          <w:rFonts w:ascii="Times New Roman" w:hAnsi="Times New Roman" w:cs="Times New Roman"/>
          <w:sz w:val="24"/>
          <w:szCs w:val="24"/>
        </w:rPr>
        <w:tab/>
        <w:t>……………</w:t>
      </w:r>
    </w:p>
    <w:p w14:paraId="276D350F" w14:textId="72324C38"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IBAN:</w:t>
      </w:r>
      <w:r w:rsidRPr="008C74E0">
        <w:rPr>
          <w:rFonts w:ascii="Times New Roman" w:hAnsi="Times New Roman" w:cs="Times New Roman"/>
          <w:sz w:val="24"/>
          <w:szCs w:val="24"/>
        </w:rPr>
        <w:tab/>
        <w:t>……………..</w:t>
      </w:r>
    </w:p>
    <w:p w14:paraId="239935A6" w14:textId="42A9BC0A" w:rsidR="00027AE0" w:rsidRPr="008C74E0" w:rsidRDefault="00ED2976"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450C5A" w:rsidRPr="008C74E0">
        <w:rPr>
          <w:rFonts w:ascii="Times New Roman" w:hAnsi="Times New Roman" w:cs="Times New Roman"/>
          <w:b/>
          <w:bCs/>
          <w:sz w:val="24"/>
          <w:szCs w:val="24"/>
        </w:rPr>
        <w:t>2</w:t>
      </w:r>
      <w:r w:rsidR="005D6BA2" w:rsidRPr="008C74E0">
        <w:rPr>
          <w:rFonts w:ascii="Times New Roman" w:hAnsi="Times New Roman" w:cs="Times New Roman"/>
          <w:b/>
          <w:bCs/>
          <w:sz w:val="24"/>
          <w:szCs w:val="24"/>
        </w:rPr>
        <w:t>3</w:t>
      </w:r>
      <w:r w:rsidR="00027AE0" w:rsidRPr="008C74E0">
        <w:rPr>
          <w:rFonts w:ascii="Times New Roman" w:hAnsi="Times New Roman" w:cs="Times New Roman"/>
          <w:sz w:val="24"/>
          <w:szCs w:val="24"/>
        </w:rPr>
        <w:t xml:space="preserve">. (1) Когато гаранцията за изпълнение на договора е под формата на банкова гаранция, то тя е безусловна, неотменяема, предоставена в оригинал преди подписването на договора, покриваща 100 % стойността на гаранцията за изпълнението му, със срок на валидност - не по-малък от срока за изпълнение на поръчката, включително </w:t>
      </w:r>
      <w:r w:rsidR="00027AE0" w:rsidRPr="008C74E0">
        <w:rPr>
          <w:rFonts w:ascii="Times New Roman" w:hAnsi="Times New Roman" w:cs="Times New Roman"/>
          <w:sz w:val="24"/>
          <w:szCs w:val="24"/>
        </w:rPr>
        <w:lastRenderedPageBreak/>
        <w:t xml:space="preserve">гаранционния срок </w:t>
      </w:r>
      <w:r w:rsidR="00071FED" w:rsidRPr="008C74E0">
        <w:rPr>
          <w:rFonts w:ascii="Times New Roman" w:hAnsi="Times New Roman" w:cs="Times New Roman"/>
          <w:sz w:val="24"/>
          <w:szCs w:val="24"/>
        </w:rPr>
        <w:t xml:space="preserve">чл. 12, ал. 4 </w:t>
      </w:r>
      <w:r w:rsidR="00027AE0" w:rsidRPr="008C74E0">
        <w:rPr>
          <w:rFonts w:ascii="Times New Roman" w:hAnsi="Times New Roman" w:cs="Times New Roman"/>
          <w:sz w:val="24"/>
          <w:szCs w:val="24"/>
        </w:rPr>
        <w:t xml:space="preserve">за последната отстранена техническа нередност плюс 30 (тридесет) дни. Когато поръчката не бъде изпълнена в договорения краен срок, ИЗПЪЛНИТЕЛЯТ е длъжен да удължи срока на банковата гаранция или да предостави на ВЪЗЛОЖИТЕЛЯ нова банкова гаранция с валидност за периода на изпълнение на поръчката, включително гаранционния срок за последната отстранена техническа нередност плюс 30 (тридесет) дни, не по-късно от 5 (пет) работни дни преди изтичане срока на банковата гаранция. При </w:t>
      </w:r>
      <w:proofErr w:type="spellStart"/>
      <w:r w:rsidR="00027AE0" w:rsidRPr="008C74E0">
        <w:rPr>
          <w:rFonts w:ascii="Times New Roman" w:hAnsi="Times New Roman" w:cs="Times New Roman"/>
          <w:sz w:val="24"/>
          <w:szCs w:val="24"/>
        </w:rPr>
        <w:t>непредставяне</w:t>
      </w:r>
      <w:proofErr w:type="spellEnd"/>
      <w:r w:rsidR="00027AE0" w:rsidRPr="008C74E0">
        <w:rPr>
          <w:rFonts w:ascii="Times New Roman" w:hAnsi="Times New Roman" w:cs="Times New Roman"/>
          <w:sz w:val="24"/>
          <w:szCs w:val="24"/>
        </w:rPr>
        <w:t xml:space="preserve"> в посочения срок на документ, удостоверяващ изпълнението на ангажимента от страна на ИЗПЪЛНИТЕЛЯ, Възложителят има право да предяви искане пред банката за усвояване на гаранцията в пълен размер.</w:t>
      </w:r>
    </w:p>
    <w:p w14:paraId="47ABF9CB"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 (2) Банковите разходи по откриването и поддържането на Гаранцията за изпълнение под формата на банкова гаранция, както и по усвояването на средства от страна на ВЪЗЛОЖИТЕЛЯ, при наличието на основание за това, са за сметка на ИЗПЪЛНИТЕЛЯ.</w:t>
      </w:r>
    </w:p>
    <w:p w14:paraId="2B9ACE71" w14:textId="7945FF8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ED2976" w:rsidRPr="008C74E0">
        <w:rPr>
          <w:rFonts w:ascii="Times New Roman" w:hAnsi="Times New Roman" w:cs="Times New Roman"/>
          <w:b/>
          <w:bCs/>
          <w:sz w:val="24"/>
          <w:szCs w:val="24"/>
        </w:rPr>
        <w:t>2</w:t>
      </w:r>
      <w:r w:rsidR="005D6BA2" w:rsidRPr="008C74E0">
        <w:rPr>
          <w:rFonts w:ascii="Times New Roman" w:hAnsi="Times New Roman" w:cs="Times New Roman"/>
          <w:b/>
          <w:bCs/>
          <w:sz w:val="24"/>
          <w:szCs w:val="24"/>
        </w:rPr>
        <w:t>4</w:t>
      </w:r>
      <w:r w:rsidRPr="008C74E0">
        <w:rPr>
          <w:rFonts w:ascii="Times New Roman" w:hAnsi="Times New Roman" w:cs="Times New Roman"/>
          <w:sz w:val="24"/>
          <w:szCs w:val="24"/>
        </w:rPr>
        <w:t>. (1) Когато гаранцията за изпълнение е застраховка:</w:t>
      </w:r>
    </w:p>
    <w:p w14:paraId="6CEE9BE4" w14:textId="03331BA9"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1. застраховката обезпечава изпълнението чрез покритие на отговорността на </w:t>
      </w:r>
      <w:r w:rsidR="000E03E9" w:rsidRPr="008C74E0">
        <w:rPr>
          <w:rFonts w:ascii="Times New Roman" w:hAnsi="Times New Roman" w:cs="Times New Roman"/>
          <w:sz w:val="24"/>
          <w:szCs w:val="24"/>
        </w:rPr>
        <w:t>ИЗПЪЛНИТЕЛЯ</w:t>
      </w:r>
      <w:r w:rsidRPr="008C74E0">
        <w:rPr>
          <w:rFonts w:ascii="Times New Roman" w:hAnsi="Times New Roman" w:cs="Times New Roman"/>
          <w:sz w:val="24"/>
          <w:szCs w:val="24"/>
        </w:rPr>
        <w:t>, покриваща 100 % от стойността на гаранцията за изпълнение и със срок на валидност – крайния срок на изпълнение на поръчката, включително гаранционния срок за последната отстранена техническа нередност плюс 30 (тридесет) дни;</w:t>
      </w:r>
    </w:p>
    <w:p w14:paraId="18DF67AD" w14:textId="4ECBA9EE"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2. застраховката следва да гарантира правата на </w:t>
      </w:r>
      <w:r w:rsidR="000E03E9" w:rsidRPr="008C74E0">
        <w:rPr>
          <w:rFonts w:ascii="Times New Roman" w:hAnsi="Times New Roman" w:cs="Times New Roman"/>
          <w:sz w:val="24"/>
          <w:szCs w:val="24"/>
        </w:rPr>
        <w:t>ВЪЗЛОЖИТЕЛЯ</w:t>
      </w:r>
      <w:r w:rsidRPr="008C74E0">
        <w:rPr>
          <w:rFonts w:ascii="Times New Roman" w:hAnsi="Times New Roman" w:cs="Times New Roman"/>
          <w:sz w:val="24"/>
          <w:szCs w:val="24"/>
        </w:rPr>
        <w:t xml:space="preserve"> за задържане на гаранцията за изпълнение и удържане от нея размера на начислените неустойки, съгласно уговореното в договора;</w:t>
      </w:r>
    </w:p>
    <w:p w14:paraId="4D99166A" w14:textId="293465B6"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3. когато поръчката не бъде изпълнена в договорения краен срок, </w:t>
      </w:r>
      <w:r w:rsidR="000E03E9" w:rsidRPr="008C74E0">
        <w:rPr>
          <w:rFonts w:ascii="Times New Roman" w:hAnsi="Times New Roman" w:cs="Times New Roman"/>
          <w:sz w:val="24"/>
          <w:szCs w:val="24"/>
        </w:rPr>
        <w:t>ИЗПЪЛНИТЕЛЯТ</w:t>
      </w:r>
      <w:r w:rsidRPr="008C74E0">
        <w:rPr>
          <w:rFonts w:ascii="Times New Roman" w:hAnsi="Times New Roman" w:cs="Times New Roman"/>
          <w:sz w:val="24"/>
          <w:szCs w:val="24"/>
        </w:rPr>
        <w:t xml:space="preserve"> е длъжен да удължи срока на застраховката или да предостави на Възложителя нова застраховка с валидност – крайния срок на изпълнение на поръчката, включително гаранционния срок за последната отстранена техническа нередност плюс 30 (тридесет) дни, не по-късно от 5 (пет) работни дни преди изтичане на срока на застраховката;</w:t>
      </w:r>
    </w:p>
    <w:p w14:paraId="04FDADB0"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4. Изпълнителят е длъжен да удължи срока на застраховката, ако в процеса на изпълнение на договора възникне спор между страните, до приключването му с влязло в сила решение или споразумение;</w:t>
      </w:r>
    </w:p>
    <w:p w14:paraId="12FCEFDD" w14:textId="01A9B4D6"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5. при </w:t>
      </w:r>
      <w:proofErr w:type="spellStart"/>
      <w:r w:rsidRPr="008C74E0">
        <w:rPr>
          <w:rFonts w:ascii="Times New Roman" w:hAnsi="Times New Roman" w:cs="Times New Roman"/>
          <w:sz w:val="24"/>
          <w:szCs w:val="24"/>
        </w:rPr>
        <w:t>непредставяне</w:t>
      </w:r>
      <w:proofErr w:type="spellEnd"/>
      <w:r w:rsidRPr="008C74E0">
        <w:rPr>
          <w:rFonts w:ascii="Times New Roman" w:hAnsi="Times New Roman" w:cs="Times New Roman"/>
          <w:sz w:val="24"/>
          <w:szCs w:val="24"/>
        </w:rPr>
        <w:t xml:space="preserve"> в посочения срок на документ, удостоверяващ изпълнението на задължението по т. 3 и 4 от страна на </w:t>
      </w:r>
      <w:r w:rsidR="000E03E9" w:rsidRPr="008C74E0">
        <w:rPr>
          <w:rFonts w:ascii="Times New Roman" w:hAnsi="Times New Roman" w:cs="Times New Roman"/>
          <w:sz w:val="24"/>
          <w:szCs w:val="24"/>
        </w:rPr>
        <w:t>ИЗПЪЛНИТЕЛЯ</w:t>
      </w:r>
      <w:r w:rsidRPr="008C74E0">
        <w:rPr>
          <w:rFonts w:ascii="Times New Roman" w:hAnsi="Times New Roman" w:cs="Times New Roman"/>
          <w:sz w:val="24"/>
          <w:szCs w:val="24"/>
        </w:rPr>
        <w:t xml:space="preserve">, </w:t>
      </w:r>
      <w:r w:rsidR="000E03E9" w:rsidRPr="008C74E0">
        <w:rPr>
          <w:rFonts w:ascii="Times New Roman" w:hAnsi="Times New Roman" w:cs="Times New Roman"/>
          <w:sz w:val="24"/>
          <w:szCs w:val="24"/>
        </w:rPr>
        <w:t>ВЪЗЛОЖИТЕЛЯТ</w:t>
      </w:r>
      <w:r w:rsidRPr="008C74E0">
        <w:rPr>
          <w:rFonts w:ascii="Times New Roman" w:hAnsi="Times New Roman" w:cs="Times New Roman"/>
          <w:sz w:val="24"/>
          <w:szCs w:val="24"/>
        </w:rPr>
        <w:t xml:space="preserve"> има право да предяви иск за усвояване на гаранцията в пълен размер;</w:t>
      </w:r>
    </w:p>
    <w:p w14:paraId="0C8AAA3C" w14:textId="00ACAE22"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6. условията на застраховката се съгласуват с </w:t>
      </w:r>
      <w:r w:rsidR="000E03E9" w:rsidRPr="008C74E0">
        <w:rPr>
          <w:rFonts w:ascii="Times New Roman" w:hAnsi="Times New Roman" w:cs="Times New Roman"/>
          <w:sz w:val="24"/>
          <w:szCs w:val="24"/>
        </w:rPr>
        <w:t>ВЪЗЛОЖИТЕЛЯ</w:t>
      </w:r>
      <w:r w:rsidRPr="008C74E0">
        <w:rPr>
          <w:rFonts w:ascii="Times New Roman" w:hAnsi="Times New Roman" w:cs="Times New Roman"/>
          <w:sz w:val="24"/>
          <w:szCs w:val="24"/>
        </w:rPr>
        <w:t xml:space="preserve">. </w:t>
      </w:r>
    </w:p>
    <w:p w14:paraId="3EB17512"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(2)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38E51300" w14:textId="074BD4DE"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ED2976" w:rsidRPr="008C74E0">
        <w:rPr>
          <w:rFonts w:ascii="Times New Roman" w:hAnsi="Times New Roman" w:cs="Times New Roman"/>
          <w:b/>
          <w:bCs/>
          <w:sz w:val="24"/>
          <w:szCs w:val="24"/>
        </w:rPr>
        <w:t>2</w:t>
      </w:r>
      <w:r w:rsidR="005D6BA2" w:rsidRPr="008C74E0">
        <w:rPr>
          <w:rFonts w:ascii="Times New Roman" w:hAnsi="Times New Roman" w:cs="Times New Roman"/>
          <w:b/>
          <w:bCs/>
          <w:sz w:val="24"/>
          <w:szCs w:val="24"/>
        </w:rPr>
        <w:t>5</w:t>
      </w:r>
      <w:r w:rsidRPr="008C74E0">
        <w:rPr>
          <w:rFonts w:ascii="Times New Roman" w:hAnsi="Times New Roman" w:cs="Times New Roman"/>
          <w:sz w:val="24"/>
          <w:szCs w:val="24"/>
        </w:rPr>
        <w:t>. (1) Гаранцията за изпълнение на договора се освобождава както следва:</w:t>
      </w:r>
    </w:p>
    <w:p w14:paraId="4716AA36" w14:textId="1A1A3D7E"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1. 50% от размера на гаранцията се освобождава в срок до 30 (тридесет) календарни дни след изтичането на срока по чл. 3 и след пълното и точно изпълнение на задълженията на ИЗПЪЛНИТЕЛЯ по настоящия договор;</w:t>
      </w:r>
    </w:p>
    <w:p w14:paraId="4B8CB0D5" w14:textId="7BA1000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 50% от размера на гаранцията се освобождава в срок до 30 (тридесет) календарни дни след изтичане на гаранционния срок за последната отстранена техническа нередност.</w:t>
      </w:r>
    </w:p>
    <w:p w14:paraId="6F68C5B3"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 Освобождаването на Гаранцията за изпълнение се извършва, както следва:</w:t>
      </w:r>
    </w:p>
    <w:p w14:paraId="21755A91" w14:textId="702A9E7D"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1. когато е под формата на парична сума – чрез превеждане на сумата по банковата сметка на ИЗПЪЛНИТЕЛЯ, посочена в Договора; </w:t>
      </w:r>
    </w:p>
    <w:p w14:paraId="2E202DF1"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lastRenderedPageBreak/>
        <w:t>2. когато е под формата на банкова гаранция – чрез връщане на нейния оригинал на представител на ИЗПЪЛНИТЕЛЯ или упълномощено от него лице;</w:t>
      </w:r>
    </w:p>
    <w:p w14:paraId="238F320C"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3. когато е под формата на застраховка – чрез връщане на оригинала на застрахователната полица на представител на ИЗПЪЛНИТЕЛЯ или упълномощено от него лице / изпращане на писмено уведомление до застрахователя.</w:t>
      </w:r>
    </w:p>
    <w:p w14:paraId="477FB260"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(3)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w:t>
      </w:r>
    </w:p>
    <w:p w14:paraId="08EAF9AD" w14:textId="031B920D"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ED2976" w:rsidRPr="008C74E0">
        <w:rPr>
          <w:rFonts w:ascii="Times New Roman" w:hAnsi="Times New Roman" w:cs="Times New Roman"/>
          <w:b/>
          <w:bCs/>
          <w:sz w:val="24"/>
          <w:szCs w:val="24"/>
        </w:rPr>
        <w:t>2</w:t>
      </w:r>
      <w:r w:rsidR="005D6BA2" w:rsidRPr="008C74E0">
        <w:rPr>
          <w:rFonts w:ascii="Times New Roman" w:hAnsi="Times New Roman" w:cs="Times New Roman"/>
          <w:b/>
          <w:bCs/>
          <w:sz w:val="24"/>
          <w:szCs w:val="24"/>
        </w:rPr>
        <w:t>6</w:t>
      </w:r>
      <w:r w:rsidRPr="008C74E0">
        <w:rPr>
          <w:rFonts w:ascii="Times New Roman" w:hAnsi="Times New Roman" w:cs="Times New Roman"/>
          <w:sz w:val="24"/>
          <w:szCs w:val="24"/>
        </w:rPr>
        <w:t xml:space="preserve">. 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39790B6F" w14:textId="54A5AFC5"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ED2976" w:rsidRPr="008C74E0">
        <w:rPr>
          <w:rFonts w:ascii="Times New Roman" w:hAnsi="Times New Roman" w:cs="Times New Roman"/>
          <w:b/>
          <w:bCs/>
          <w:sz w:val="24"/>
          <w:szCs w:val="24"/>
        </w:rPr>
        <w:t>2</w:t>
      </w:r>
      <w:r w:rsidR="005D6BA2" w:rsidRPr="008C74E0">
        <w:rPr>
          <w:rFonts w:ascii="Times New Roman" w:hAnsi="Times New Roman" w:cs="Times New Roman"/>
          <w:b/>
          <w:bCs/>
          <w:sz w:val="24"/>
          <w:szCs w:val="24"/>
        </w:rPr>
        <w:t>7</w:t>
      </w:r>
      <w:r w:rsidRPr="008C74E0">
        <w:rPr>
          <w:rFonts w:ascii="Times New Roman" w:hAnsi="Times New Roman" w:cs="Times New Roman"/>
          <w:sz w:val="24"/>
          <w:szCs w:val="24"/>
        </w:rPr>
        <w:t>. ВЪЗЛОЖИТЕЛЯТ има право да усвои Гаранцията за изпълнение в пълен размер, в следните случаи:</w:t>
      </w:r>
    </w:p>
    <w:p w14:paraId="73B873E4"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1. ако ИЗПЪЛНИТЕЛЯТ не започне работа по изпълнение на Договора в срок до 5 (пет) дни след датата на влизане в сила или е прекратил изпълнението на Услугите за повече от 5 (пет) дни и ВЪЗЛОЖИТЕЛЯТ развали Договора на това основание; </w:t>
      </w:r>
    </w:p>
    <w:p w14:paraId="0642F87A"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2. при пълно неизпълнение и разваляне на Договора от страна на ВЪЗЛОЖИТЕЛЯ. </w:t>
      </w:r>
    </w:p>
    <w:p w14:paraId="52432388"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3. при прекратяване на дейността на ИЗПЪЛНИТЕЛЯ или при обявяването му в несъстоятелност.</w:t>
      </w:r>
    </w:p>
    <w:p w14:paraId="74B6EF9F" w14:textId="77777777"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4. Възложителят задържа гаранцията за изпълнение на договора, ако в процеса на неговото изпълнение възникне спор между страните, до приключването му с влязло в сила съдебно решение или споразумение.</w:t>
      </w:r>
    </w:p>
    <w:p w14:paraId="29139116" w14:textId="1640D12E"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5. Възложителят има право да удържи от стойността на гаранцията за изпълнение в пълен размер размера на начислените неустойки.</w:t>
      </w:r>
    </w:p>
    <w:p w14:paraId="6EB1C93D" w14:textId="7E782E0C"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B71DD2" w:rsidRPr="008C74E0">
        <w:rPr>
          <w:rFonts w:ascii="Times New Roman" w:hAnsi="Times New Roman" w:cs="Times New Roman"/>
          <w:b/>
          <w:bCs/>
          <w:sz w:val="24"/>
          <w:szCs w:val="24"/>
          <w:lang w:val="en-US"/>
        </w:rPr>
        <w:t>2</w:t>
      </w:r>
      <w:r w:rsidRPr="008C74E0">
        <w:rPr>
          <w:rFonts w:ascii="Times New Roman" w:hAnsi="Times New Roman" w:cs="Times New Roman"/>
          <w:b/>
          <w:bCs/>
          <w:sz w:val="24"/>
          <w:szCs w:val="24"/>
        </w:rPr>
        <w:t>8</w:t>
      </w:r>
      <w:r w:rsidRPr="008C74E0">
        <w:rPr>
          <w:rFonts w:ascii="Times New Roman" w:hAnsi="Times New Roman" w:cs="Times New Roman"/>
          <w:sz w:val="24"/>
          <w:szCs w:val="24"/>
        </w:rPr>
        <w:t>. Във всеки случай на задържане на Гаранцията за изпълнение, ВЪЗЛОЖИТЕЛЯТ уведомява ИЗПЪЛНИТЕЛЯ за задържането на гаранцията за изпълнение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3582179B" w14:textId="786D7374" w:rsidR="00027AE0" w:rsidRPr="008C74E0"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ED2976" w:rsidRPr="008C74E0">
        <w:rPr>
          <w:rFonts w:ascii="Times New Roman" w:hAnsi="Times New Roman" w:cs="Times New Roman"/>
          <w:b/>
          <w:bCs/>
          <w:sz w:val="24"/>
          <w:szCs w:val="24"/>
        </w:rPr>
        <w:t>2</w:t>
      </w:r>
      <w:r w:rsidR="00B71DD2" w:rsidRPr="008C74E0">
        <w:rPr>
          <w:rFonts w:ascii="Times New Roman" w:hAnsi="Times New Roman" w:cs="Times New Roman"/>
          <w:b/>
          <w:bCs/>
          <w:sz w:val="24"/>
          <w:szCs w:val="24"/>
          <w:lang w:val="en-US"/>
        </w:rPr>
        <w:t>9</w:t>
      </w:r>
      <w:r w:rsidRPr="008C74E0">
        <w:rPr>
          <w:rFonts w:ascii="Times New Roman" w:hAnsi="Times New Roman" w:cs="Times New Roman"/>
          <w:sz w:val="24"/>
          <w:szCs w:val="24"/>
        </w:rPr>
        <w:t xml:space="preserve">. Когато ВЪЗЛОЖИТЕЛЯТ се е удовлетворил от Гаранцията за изпълнение и Договорът продължава да е в сила, ИЗПЪЛНИТЕЛЯТ се задължава в срок до 10 (десет)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w:t>
      </w:r>
      <w:r w:rsidR="00071FED" w:rsidRPr="008C74E0">
        <w:rPr>
          <w:rFonts w:ascii="Times New Roman" w:hAnsi="Times New Roman" w:cs="Times New Roman"/>
          <w:sz w:val="24"/>
          <w:szCs w:val="24"/>
        </w:rPr>
        <w:t>уговорения по този договор размер на гаранцията.</w:t>
      </w:r>
    </w:p>
    <w:p w14:paraId="4DB0378D" w14:textId="21B653B2" w:rsidR="00532A12" w:rsidRDefault="00027A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B71DD2" w:rsidRPr="008C74E0">
        <w:rPr>
          <w:rFonts w:ascii="Times New Roman" w:hAnsi="Times New Roman" w:cs="Times New Roman"/>
          <w:b/>
          <w:bCs/>
          <w:sz w:val="24"/>
          <w:szCs w:val="24"/>
          <w:lang w:val="en-US"/>
        </w:rPr>
        <w:t>30.</w:t>
      </w:r>
      <w:r w:rsidRPr="008C74E0">
        <w:rPr>
          <w:rFonts w:ascii="Times New Roman" w:hAnsi="Times New Roman" w:cs="Times New Roman"/>
          <w:sz w:val="24"/>
          <w:szCs w:val="24"/>
        </w:rPr>
        <w:t xml:space="preserve"> ВЪЗЛОЖИТЕЛЯТ не дължи лихва за времето, през което средствата по Гаранцията за изпълнение са престояли при него законосъобразно.</w:t>
      </w:r>
    </w:p>
    <w:p w14:paraId="6AB598BF" w14:textId="77777777" w:rsidR="00C10A57" w:rsidRPr="008C74E0" w:rsidRDefault="00C10A57" w:rsidP="00C10A57">
      <w:pPr>
        <w:spacing w:after="0" w:line="240" w:lineRule="auto"/>
        <w:ind w:firstLine="567"/>
        <w:jc w:val="both"/>
        <w:rPr>
          <w:rFonts w:ascii="Times New Roman" w:hAnsi="Times New Roman" w:cs="Times New Roman"/>
          <w:sz w:val="24"/>
          <w:szCs w:val="24"/>
        </w:rPr>
      </w:pPr>
    </w:p>
    <w:p w14:paraId="45995403" w14:textId="153C4A4B" w:rsidR="00790532" w:rsidRPr="008C74E0" w:rsidRDefault="00790532"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VII</w:t>
      </w:r>
      <w:r w:rsidR="00027AE0" w:rsidRPr="008C74E0">
        <w:rPr>
          <w:rFonts w:ascii="Times New Roman" w:hAnsi="Times New Roman" w:cs="Times New Roman"/>
          <w:b/>
          <w:bCs/>
          <w:sz w:val="24"/>
          <w:szCs w:val="24"/>
          <w:lang w:val="en-US"/>
        </w:rPr>
        <w:t>I</w:t>
      </w:r>
      <w:r w:rsidRPr="008C74E0">
        <w:rPr>
          <w:rFonts w:ascii="Times New Roman" w:hAnsi="Times New Roman" w:cs="Times New Roman"/>
          <w:b/>
          <w:bCs/>
          <w:sz w:val="24"/>
          <w:szCs w:val="24"/>
        </w:rPr>
        <w:t xml:space="preserve">. ПРЕКРАТЯВАНЕ НА ДОГОВОРА </w:t>
      </w:r>
    </w:p>
    <w:p w14:paraId="2638E23D" w14:textId="4C888B58"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w:t>
      </w:r>
      <w:r w:rsidR="003836EA" w:rsidRPr="008C74E0">
        <w:rPr>
          <w:rFonts w:ascii="Times New Roman" w:hAnsi="Times New Roman" w:cs="Times New Roman"/>
          <w:b/>
          <w:bCs/>
          <w:sz w:val="24"/>
          <w:szCs w:val="24"/>
        </w:rPr>
        <w:t>.</w:t>
      </w:r>
      <w:r w:rsidR="00ED2976" w:rsidRPr="008C74E0">
        <w:rPr>
          <w:rFonts w:ascii="Times New Roman" w:hAnsi="Times New Roman" w:cs="Times New Roman"/>
          <w:b/>
          <w:bCs/>
          <w:sz w:val="24"/>
          <w:szCs w:val="24"/>
        </w:rPr>
        <w:t xml:space="preserve"> </w:t>
      </w:r>
      <w:r w:rsidR="005D6BA2" w:rsidRPr="008C74E0">
        <w:rPr>
          <w:rFonts w:ascii="Times New Roman" w:hAnsi="Times New Roman" w:cs="Times New Roman"/>
          <w:b/>
          <w:bCs/>
          <w:sz w:val="24"/>
          <w:szCs w:val="24"/>
        </w:rPr>
        <w:t>3</w:t>
      </w:r>
      <w:r w:rsidR="00B71DD2" w:rsidRPr="008C74E0">
        <w:rPr>
          <w:rFonts w:ascii="Times New Roman" w:hAnsi="Times New Roman" w:cs="Times New Roman"/>
          <w:b/>
          <w:bCs/>
          <w:sz w:val="24"/>
          <w:szCs w:val="24"/>
          <w:lang w:val="en-US"/>
        </w:rPr>
        <w:t>1</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(1) Този Договор се прекратява: </w:t>
      </w:r>
    </w:p>
    <w:p w14:paraId="53CBDA7C" w14:textId="05650BEB"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1. с</w:t>
      </w:r>
      <w:r w:rsidR="00E5526B" w:rsidRPr="008C74E0">
        <w:rPr>
          <w:rFonts w:ascii="Times New Roman" w:hAnsi="Times New Roman" w:cs="Times New Roman"/>
          <w:sz w:val="24"/>
          <w:szCs w:val="24"/>
        </w:rPr>
        <w:t xml:space="preserve"> </w:t>
      </w:r>
      <w:r w:rsidRPr="008C74E0">
        <w:rPr>
          <w:rFonts w:ascii="Times New Roman" w:hAnsi="Times New Roman" w:cs="Times New Roman"/>
          <w:sz w:val="24"/>
          <w:szCs w:val="24"/>
        </w:rPr>
        <w:t xml:space="preserve">изтичане на </w:t>
      </w:r>
      <w:r w:rsidR="00113A7A" w:rsidRPr="008C74E0">
        <w:rPr>
          <w:rFonts w:ascii="Times New Roman" w:hAnsi="Times New Roman" w:cs="Times New Roman"/>
          <w:sz w:val="24"/>
          <w:szCs w:val="24"/>
        </w:rPr>
        <w:t>с</w:t>
      </w:r>
      <w:r w:rsidRPr="008C74E0">
        <w:rPr>
          <w:rFonts w:ascii="Times New Roman" w:hAnsi="Times New Roman" w:cs="Times New Roman"/>
          <w:sz w:val="24"/>
          <w:szCs w:val="24"/>
        </w:rPr>
        <w:t xml:space="preserve">рока на </w:t>
      </w:r>
      <w:r w:rsidR="00113A7A" w:rsidRPr="008C74E0">
        <w:rPr>
          <w:rFonts w:ascii="Times New Roman" w:hAnsi="Times New Roman" w:cs="Times New Roman"/>
          <w:sz w:val="24"/>
          <w:szCs w:val="24"/>
        </w:rPr>
        <w:t>д</w:t>
      </w:r>
      <w:r w:rsidRPr="008C74E0">
        <w:rPr>
          <w:rFonts w:ascii="Times New Roman" w:hAnsi="Times New Roman" w:cs="Times New Roman"/>
          <w:sz w:val="24"/>
          <w:szCs w:val="24"/>
        </w:rPr>
        <w:t xml:space="preserve">оговора </w:t>
      </w:r>
    </w:p>
    <w:p w14:paraId="4E899F16" w14:textId="235B74C8"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2. с изпълнението на всички задължения на </w:t>
      </w:r>
      <w:r w:rsidR="00113A7A" w:rsidRPr="008C74E0">
        <w:rPr>
          <w:rFonts w:ascii="Times New Roman" w:hAnsi="Times New Roman" w:cs="Times New Roman"/>
          <w:sz w:val="24"/>
          <w:szCs w:val="24"/>
        </w:rPr>
        <w:t>с</w:t>
      </w:r>
      <w:r w:rsidRPr="008C74E0">
        <w:rPr>
          <w:rFonts w:ascii="Times New Roman" w:hAnsi="Times New Roman" w:cs="Times New Roman"/>
          <w:sz w:val="24"/>
          <w:szCs w:val="24"/>
        </w:rPr>
        <w:t xml:space="preserve">траните по него; </w:t>
      </w:r>
    </w:p>
    <w:p w14:paraId="5480332B" w14:textId="43DA7348"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lastRenderedPageBreak/>
        <w:t xml:space="preserve">3. при настъпване на пълна обективна невъзможност за изпълнение, за което обстоятелство засегнатата </w:t>
      </w:r>
      <w:r w:rsidR="00113A7A" w:rsidRPr="008C74E0">
        <w:rPr>
          <w:rFonts w:ascii="Times New Roman" w:hAnsi="Times New Roman" w:cs="Times New Roman"/>
          <w:sz w:val="24"/>
          <w:szCs w:val="24"/>
        </w:rPr>
        <w:t>с</w:t>
      </w:r>
      <w:r w:rsidRPr="008C74E0">
        <w:rPr>
          <w:rFonts w:ascii="Times New Roman" w:hAnsi="Times New Roman" w:cs="Times New Roman"/>
          <w:sz w:val="24"/>
          <w:szCs w:val="24"/>
        </w:rPr>
        <w:t xml:space="preserve">трана е длъжна да уведоми другата </w:t>
      </w:r>
      <w:r w:rsidR="00113A7A" w:rsidRPr="008C74E0">
        <w:rPr>
          <w:rFonts w:ascii="Times New Roman" w:hAnsi="Times New Roman" w:cs="Times New Roman"/>
          <w:sz w:val="24"/>
          <w:szCs w:val="24"/>
        </w:rPr>
        <w:t>с</w:t>
      </w:r>
      <w:r w:rsidRPr="008C74E0">
        <w:rPr>
          <w:rFonts w:ascii="Times New Roman" w:hAnsi="Times New Roman" w:cs="Times New Roman"/>
          <w:sz w:val="24"/>
          <w:szCs w:val="24"/>
        </w:rPr>
        <w:t xml:space="preserve">трана в срок до 3 (три) дни от настъпване на невъзможността и да представи доказателства; </w:t>
      </w:r>
    </w:p>
    <w:p w14:paraId="58A05567" w14:textId="66306134"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 </w:t>
      </w:r>
    </w:p>
    <w:p w14:paraId="013E801C" w14:textId="47832D81"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 </w:t>
      </w:r>
      <w:r w:rsidR="00113A7A" w:rsidRPr="008C74E0">
        <w:rPr>
          <w:rFonts w:ascii="Times New Roman" w:hAnsi="Times New Roman" w:cs="Times New Roman"/>
          <w:sz w:val="24"/>
          <w:szCs w:val="24"/>
        </w:rPr>
        <w:t>5. едностранно от Възложителя при пълно или частично неизпълнение на което и да е задължение по този договор от Изпълнителя</w:t>
      </w:r>
      <w:r w:rsidR="00971A4A" w:rsidRPr="008C74E0">
        <w:rPr>
          <w:rFonts w:ascii="Times New Roman" w:hAnsi="Times New Roman" w:cs="Times New Roman"/>
          <w:sz w:val="24"/>
          <w:szCs w:val="24"/>
        </w:rPr>
        <w:t>;</w:t>
      </w:r>
    </w:p>
    <w:p w14:paraId="4C30197A" w14:textId="6DF8E5C8"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w:t>
      </w:r>
      <w:r w:rsidR="00ED2976" w:rsidRPr="008C74E0">
        <w:rPr>
          <w:rFonts w:ascii="Times New Roman" w:hAnsi="Times New Roman" w:cs="Times New Roman"/>
          <w:b/>
          <w:bCs/>
          <w:sz w:val="24"/>
          <w:szCs w:val="24"/>
        </w:rPr>
        <w:t xml:space="preserve"> </w:t>
      </w:r>
      <w:r w:rsidR="005D6BA2" w:rsidRPr="008C74E0">
        <w:rPr>
          <w:rFonts w:ascii="Times New Roman" w:hAnsi="Times New Roman" w:cs="Times New Roman"/>
          <w:b/>
          <w:bCs/>
          <w:sz w:val="24"/>
          <w:szCs w:val="24"/>
        </w:rPr>
        <w:t>3</w:t>
      </w:r>
      <w:r w:rsidR="00B71DD2" w:rsidRPr="008C74E0">
        <w:rPr>
          <w:rFonts w:ascii="Times New Roman" w:hAnsi="Times New Roman" w:cs="Times New Roman"/>
          <w:b/>
          <w:bCs/>
          <w:sz w:val="24"/>
          <w:szCs w:val="24"/>
          <w:lang w:val="en-US"/>
        </w:rPr>
        <w:t>2</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(1)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w:t>
      </w:r>
      <w:r w:rsidR="00E5526B" w:rsidRPr="008C74E0">
        <w:rPr>
          <w:rFonts w:ascii="Times New Roman" w:hAnsi="Times New Roman" w:cs="Times New Roman"/>
          <w:sz w:val="24"/>
          <w:szCs w:val="24"/>
        </w:rPr>
        <w:t>с</w:t>
      </w:r>
      <w:r w:rsidRPr="008C74E0">
        <w:rPr>
          <w:rFonts w:ascii="Times New Roman" w:hAnsi="Times New Roman" w:cs="Times New Roman"/>
          <w:sz w:val="24"/>
          <w:szCs w:val="24"/>
        </w:rPr>
        <w:t xml:space="preserve">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 </w:t>
      </w:r>
    </w:p>
    <w:p w14:paraId="6C987F52" w14:textId="0B0306BA" w:rsidR="00790532" w:rsidRPr="008C74E0" w:rsidRDefault="00790532"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(2) За целите на този </w:t>
      </w:r>
      <w:r w:rsidR="00971A4A" w:rsidRPr="008C74E0">
        <w:rPr>
          <w:rFonts w:ascii="Times New Roman" w:hAnsi="Times New Roman" w:cs="Times New Roman"/>
          <w:sz w:val="24"/>
          <w:szCs w:val="24"/>
        </w:rPr>
        <w:t>д</w:t>
      </w:r>
      <w:r w:rsidRPr="008C74E0">
        <w:rPr>
          <w:rFonts w:ascii="Times New Roman" w:hAnsi="Times New Roman" w:cs="Times New Roman"/>
          <w:sz w:val="24"/>
          <w:szCs w:val="24"/>
        </w:rPr>
        <w:t xml:space="preserve">оговор, </w:t>
      </w:r>
      <w:r w:rsidR="00971A4A" w:rsidRPr="008C74E0">
        <w:rPr>
          <w:rFonts w:ascii="Times New Roman" w:hAnsi="Times New Roman" w:cs="Times New Roman"/>
          <w:sz w:val="24"/>
          <w:szCs w:val="24"/>
        </w:rPr>
        <w:t>с</w:t>
      </w:r>
      <w:r w:rsidRPr="008C74E0">
        <w:rPr>
          <w:rFonts w:ascii="Times New Roman" w:hAnsi="Times New Roman" w:cs="Times New Roman"/>
          <w:sz w:val="24"/>
          <w:szCs w:val="24"/>
        </w:rPr>
        <w:t xml:space="preserve">траните ще считат за виновно неизпълнение на съществено задължение на ИЗПЪЛНИТЕЛЯ в случай, че ИЗПЪЛНИТЕЛЯТ е допуснал отклонение от Техническата спецификация и Техническото предложение. </w:t>
      </w:r>
    </w:p>
    <w:p w14:paraId="0E25D32F" w14:textId="5C235BBC" w:rsidR="00ED2976" w:rsidRPr="008C74E0" w:rsidRDefault="00ED2976" w:rsidP="00C10A57">
      <w:pPr>
        <w:spacing w:after="0" w:line="240" w:lineRule="auto"/>
        <w:ind w:firstLine="567"/>
        <w:jc w:val="both"/>
        <w:rPr>
          <w:rFonts w:ascii="Times New Roman" w:hAnsi="Times New Roman" w:cs="Times New Roman"/>
          <w:sz w:val="24"/>
          <w:szCs w:val="24"/>
        </w:rPr>
      </w:pPr>
    </w:p>
    <w:p w14:paraId="538314D6" w14:textId="232929E2" w:rsidR="00ED2976" w:rsidRPr="008C74E0" w:rsidRDefault="00ED2976"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lang w:val="en-US"/>
        </w:rPr>
        <w:t xml:space="preserve">IX. </w:t>
      </w:r>
      <w:r w:rsidRPr="008C74E0">
        <w:rPr>
          <w:rFonts w:ascii="Times New Roman" w:hAnsi="Times New Roman" w:cs="Times New Roman"/>
          <w:b/>
          <w:bCs/>
          <w:sz w:val="24"/>
          <w:szCs w:val="24"/>
        </w:rPr>
        <w:t>ОБЩИ РАЗПОРЕДБИ</w:t>
      </w:r>
    </w:p>
    <w:p w14:paraId="26030A7C" w14:textId="4A31670E"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w:t>
      </w:r>
      <w:r w:rsidR="00ED2976" w:rsidRPr="008C74E0">
        <w:rPr>
          <w:rFonts w:ascii="Times New Roman" w:hAnsi="Times New Roman" w:cs="Times New Roman"/>
          <w:b/>
          <w:bCs/>
          <w:sz w:val="24"/>
          <w:szCs w:val="24"/>
        </w:rPr>
        <w:t xml:space="preserve"> 3</w:t>
      </w:r>
      <w:r w:rsidR="00B71DD2" w:rsidRPr="008C74E0">
        <w:rPr>
          <w:rFonts w:ascii="Times New Roman" w:hAnsi="Times New Roman" w:cs="Times New Roman"/>
          <w:b/>
          <w:bCs/>
          <w:sz w:val="24"/>
          <w:szCs w:val="24"/>
          <w:lang w:val="en-US"/>
        </w:rPr>
        <w:t>3</w:t>
      </w:r>
      <w:r w:rsidRPr="008C74E0">
        <w:rPr>
          <w:rFonts w:ascii="Times New Roman" w:hAnsi="Times New Roman" w:cs="Times New Roman"/>
          <w:b/>
          <w:bCs/>
          <w:sz w:val="24"/>
          <w:szCs w:val="24"/>
        </w:rPr>
        <w:t>.</w:t>
      </w:r>
      <w:r w:rsidRPr="008C74E0">
        <w:rPr>
          <w:rFonts w:ascii="Times New Roman" w:hAnsi="Times New Roman" w:cs="Times New Roman"/>
          <w:sz w:val="24"/>
          <w:szCs w:val="24"/>
        </w:rPr>
        <w:t xml:space="preserve"> (1) Всички съобщения и уведомления между страните по настоящия договор са валидни ако са направени в писмена форма и са подписани от упълномощените представители на КУПУВАЧА или ДОСТАВЧИКА.</w:t>
      </w:r>
    </w:p>
    <w:p w14:paraId="5DB5FCBB" w14:textId="6A4A2EE9"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 За дата на съобщението се смята:</w:t>
      </w:r>
    </w:p>
    <w:p w14:paraId="29AD68ED" w14:textId="77777777"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1. датата на предаването – при лично предаване на уведомлението срещу подпис от страна на надлежно упълномощено лице; 2. датата на пощенското клеймо на обратната разписка – при изпращане по пощата; 3.  датата на доставка, отбелязана върху куриерската разписка – при изпращане по куриер; 3. датата на приемането – при изпращане по факс; 4. датата на получаване – при изпращане по електронна поща. </w:t>
      </w:r>
    </w:p>
    <w:p w14:paraId="7C9F2183" w14:textId="77777777"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(3) За целите на този Договор данните и лицата за контакт на Страните (упълномощени да подават заявка и да приемат стоката) са, както следва:</w:t>
      </w:r>
    </w:p>
    <w:p w14:paraId="7FD5A17C" w14:textId="2471907E"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1. За </w:t>
      </w:r>
      <w:r w:rsidR="00ED2976" w:rsidRPr="008C74E0">
        <w:rPr>
          <w:rFonts w:ascii="Times New Roman" w:hAnsi="Times New Roman" w:cs="Times New Roman"/>
          <w:sz w:val="24"/>
          <w:szCs w:val="24"/>
        </w:rPr>
        <w:t>ВЪЗЛОЖИТЕЛ</w:t>
      </w:r>
      <w:r w:rsidRPr="008C74E0">
        <w:rPr>
          <w:rFonts w:ascii="Times New Roman" w:hAnsi="Times New Roman" w:cs="Times New Roman"/>
          <w:sz w:val="24"/>
          <w:szCs w:val="24"/>
        </w:rPr>
        <w:t>:</w:t>
      </w:r>
    </w:p>
    <w:p w14:paraId="41A11ED6" w14:textId="77777777"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Адрес за кореспонденция: …………………………………….</w:t>
      </w:r>
    </w:p>
    <w:p w14:paraId="5D28DD45" w14:textId="77777777"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Тел.: ………………………………….;</w:t>
      </w:r>
    </w:p>
    <w:p w14:paraId="03BD7EA1" w14:textId="77777777"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e-</w:t>
      </w:r>
      <w:proofErr w:type="spellStart"/>
      <w:r w:rsidRPr="008C74E0">
        <w:rPr>
          <w:rFonts w:ascii="Times New Roman" w:hAnsi="Times New Roman" w:cs="Times New Roman"/>
          <w:sz w:val="24"/>
          <w:szCs w:val="24"/>
        </w:rPr>
        <w:t>mail</w:t>
      </w:r>
      <w:proofErr w:type="spellEnd"/>
      <w:r w:rsidRPr="008C74E0">
        <w:rPr>
          <w:rFonts w:ascii="Times New Roman" w:hAnsi="Times New Roman" w:cs="Times New Roman"/>
          <w:sz w:val="24"/>
          <w:szCs w:val="24"/>
        </w:rPr>
        <w:t>:…………………………….; Лице за контакт: …………………………….</w:t>
      </w:r>
    </w:p>
    <w:p w14:paraId="17AFA2CF" w14:textId="44EE9808"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2. За </w:t>
      </w:r>
      <w:r w:rsidR="00ED2976" w:rsidRPr="008C74E0">
        <w:rPr>
          <w:rFonts w:ascii="Times New Roman" w:hAnsi="Times New Roman" w:cs="Times New Roman"/>
          <w:sz w:val="24"/>
          <w:szCs w:val="24"/>
        </w:rPr>
        <w:t>ИЗПЪЛНИТЕЛ</w:t>
      </w:r>
      <w:r w:rsidRPr="008C74E0">
        <w:rPr>
          <w:rFonts w:ascii="Times New Roman" w:hAnsi="Times New Roman" w:cs="Times New Roman"/>
          <w:sz w:val="24"/>
          <w:szCs w:val="24"/>
        </w:rPr>
        <w:t xml:space="preserve">: </w:t>
      </w:r>
    </w:p>
    <w:p w14:paraId="48059B24" w14:textId="77777777"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Адрес за кореспонденция……………………………….</w:t>
      </w:r>
    </w:p>
    <w:p w14:paraId="1A1D99E9" w14:textId="77777777"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e-</w:t>
      </w:r>
      <w:proofErr w:type="spellStart"/>
      <w:r w:rsidRPr="008C74E0">
        <w:rPr>
          <w:rFonts w:ascii="Times New Roman" w:hAnsi="Times New Roman" w:cs="Times New Roman"/>
          <w:sz w:val="24"/>
          <w:szCs w:val="24"/>
        </w:rPr>
        <w:t>mail</w:t>
      </w:r>
      <w:proofErr w:type="spellEnd"/>
      <w:r w:rsidRPr="008C74E0">
        <w:rPr>
          <w:rFonts w:ascii="Times New Roman" w:hAnsi="Times New Roman" w:cs="Times New Roman"/>
          <w:sz w:val="24"/>
          <w:szCs w:val="24"/>
        </w:rPr>
        <w:t>: ……………………………….; Лице за контакт………………………………. – ………………………</w:t>
      </w:r>
    </w:p>
    <w:p w14:paraId="7CA62D59" w14:textId="1E057D51"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 (4)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(словом: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0E26A7E5" w14:textId="77777777"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(5) При преобразуване без прекратяване, промяна на наименованието, </w:t>
      </w:r>
      <w:proofErr w:type="spellStart"/>
      <w:r w:rsidRPr="008C74E0">
        <w:rPr>
          <w:rFonts w:ascii="Times New Roman" w:hAnsi="Times New Roman" w:cs="Times New Roman"/>
          <w:sz w:val="24"/>
          <w:szCs w:val="24"/>
        </w:rPr>
        <w:t>правноорганизационната</w:t>
      </w:r>
      <w:proofErr w:type="spellEnd"/>
      <w:r w:rsidRPr="008C74E0">
        <w:rPr>
          <w:rFonts w:ascii="Times New Roman" w:hAnsi="Times New Roman" w:cs="Times New Roman"/>
          <w:sz w:val="24"/>
          <w:szCs w:val="24"/>
        </w:rPr>
        <w:t xml:space="preserve"> форма, седалището, адреса на управление, предмета на дейност, срока на съществуване, органите на управление и представителство на </w:t>
      </w:r>
      <w:r w:rsidRPr="008C74E0">
        <w:rPr>
          <w:rFonts w:ascii="Times New Roman" w:hAnsi="Times New Roman" w:cs="Times New Roman"/>
          <w:sz w:val="24"/>
          <w:szCs w:val="24"/>
        </w:rPr>
        <w:lastRenderedPageBreak/>
        <w:t>ДОСТАВЧИКА, същият се задължава да уведоми КУПУВАЧА за промяната в срок до 3 (словом: Три) дни от вписването ѝ в съответния регистър.</w:t>
      </w:r>
    </w:p>
    <w:p w14:paraId="4124F32A" w14:textId="3A67C9D9" w:rsidR="008118B9" w:rsidRPr="008C74E0" w:rsidRDefault="008118B9"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 xml:space="preserve">Чл. </w:t>
      </w:r>
      <w:r w:rsidR="00ED2976" w:rsidRPr="008C74E0">
        <w:rPr>
          <w:rFonts w:ascii="Times New Roman" w:hAnsi="Times New Roman" w:cs="Times New Roman"/>
          <w:b/>
          <w:bCs/>
          <w:sz w:val="24"/>
          <w:szCs w:val="24"/>
        </w:rPr>
        <w:t>3</w:t>
      </w:r>
      <w:r w:rsidR="00B71DD2" w:rsidRPr="008C74E0">
        <w:rPr>
          <w:rFonts w:ascii="Times New Roman" w:hAnsi="Times New Roman" w:cs="Times New Roman"/>
          <w:b/>
          <w:bCs/>
          <w:sz w:val="24"/>
          <w:szCs w:val="24"/>
          <w:lang w:val="en-US"/>
        </w:rPr>
        <w:t>4</w:t>
      </w:r>
      <w:r w:rsidRPr="008C74E0">
        <w:rPr>
          <w:rFonts w:ascii="Times New Roman" w:hAnsi="Times New Roman" w:cs="Times New Roman"/>
          <w:sz w:val="24"/>
          <w:szCs w:val="24"/>
        </w:rPr>
        <w:t>.</w:t>
      </w:r>
      <w:r w:rsidR="00ED2976" w:rsidRPr="008C74E0">
        <w:rPr>
          <w:rFonts w:ascii="Times New Roman" w:hAnsi="Times New Roman" w:cs="Times New Roman"/>
          <w:sz w:val="24"/>
          <w:szCs w:val="24"/>
        </w:rPr>
        <w:t xml:space="preserve"> </w:t>
      </w:r>
      <w:r w:rsidRPr="008C74E0">
        <w:rPr>
          <w:rFonts w:ascii="Times New Roman" w:hAnsi="Times New Roman" w:cs="Times New Roman"/>
          <w:sz w:val="24"/>
          <w:szCs w:val="24"/>
        </w:rPr>
        <w:t>(1)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14:paraId="48D20C96" w14:textId="2558731C"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 3</w:t>
      </w:r>
      <w:r w:rsidR="00B71DD2" w:rsidRPr="008C74E0">
        <w:rPr>
          <w:rFonts w:ascii="Times New Roman" w:hAnsi="Times New Roman" w:cs="Times New Roman"/>
          <w:b/>
          <w:bCs/>
          <w:sz w:val="24"/>
          <w:szCs w:val="24"/>
          <w:lang w:val="en-US"/>
        </w:rPr>
        <w:t>5</w:t>
      </w:r>
      <w:r w:rsidRPr="008C74E0">
        <w:rPr>
          <w:rFonts w:ascii="Times New Roman" w:hAnsi="Times New Roman" w:cs="Times New Roman"/>
          <w:sz w:val="24"/>
          <w:szCs w:val="24"/>
        </w:rPr>
        <w:t>. (1)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3D39AF8C" w14:textId="77777777"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69104FF2" w14:textId="77777777"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(3) Не се счита за нарушение на задълженията за </w:t>
      </w:r>
      <w:proofErr w:type="spellStart"/>
      <w:r w:rsidRPr="008C74E0">
        <w:rPr>
          <w:rFonts w:ascii="Times New Roman" w:hAnsi="Times New Roman" w:cs="Times New Roman"/>
          <w:sz w:val="24"/>
          <w:szCs w:val="24"/>
        </w:rPr>
        <w:t>неразкриване</w:t>
      </w:r>
      <w:proofErr w:type="spellEnd"/>
      <w:r w:rsidRPr="008C74E0">
        <w:rPr>
          <w:rFonts w:ascii="Times New Roman" w:hAnsi="Times New Roman" w:cs="Times New Roman"/>
          <w:sz w:val="24"/>
          <w:szCs w:val="24"/>
        </w:rPr>
        <w:t xml:space="preserve"> на Конфиденциална информация, когато:</w:t>
      </w:r>
    </w:p>
    <w:p w14:paraId="31D7D8B2" w14:textId="77777777"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1. информацията е станала или става публично достъпна, без нарушаване на този Договор от която и да е от Страните;</w:t>
      </w:r>
    </w:p>
    <w:p w14:paraId="40A10014" w14:textId="77777777"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 информацията се изисква по силата на закон, приложим спрямо която и да е от Страните; или</w:t>
      </w:r>
    </w:p>
    <w:p w14:paraId="7B8CC9D1" w14:textId="77777777"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63274CDC" w14:textId="77777777"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В случаите по точки 2 или 3 Страната, която следва да предостави информацията, уведомява незабавно другата Страна по Договора.</w:t>
      </w:r>
    </w:p>
    <w:p w14:paraId="75BC9086" w14:textId="77777777"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(4)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5E016781" w14:textId="028F5EC9"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Задълженията, свързани с </w:t>
      </w:r>
      <w:proofErr w:type="spellStart"/>
      <w:r w:rsidRPr="008C74E0">
        <w:rPr>
          <w:rFonts w:ascii="Times New Roman" w:hAnsi="Times New Roman" w:cs="Times New Roman"/>
          <w:sz w:val="24"/>
          <w:szCs w:val="24"/>
        </w:rPr>
        <w:t>неразкриване</w:t>
      </w:r>
      <w:proofErr w:type="spellEnd"/>
      <w:r w:rsidRPr="008C74E0">
        <w:rPr>
          <w:rFonts w:ascii="Times New Roman" w:hAnsi="Times New Roman" w:cs="Times New Roman"/>
          <w:sz w:val="24"/>
          <w:szCs w:val="24"/>
        </w:rPr>
        <w:t xml:space="preserve"> на Конфиденциалната информация остават в сила и след прекратяване на Договора на каквото и да е основание. </w:t>
      </w:r>
    </w:p>
    <w:p w14:paraId="4EDCF3D3" w14:textId="47F09CFF" w:rsidR="008C74E0" w:rsidRPr="008C74E0" w:rsidRDefault="008C74E0"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w:t>
      </w:r>
      <w:r w:rsidRPr="008C74E0">
        <w:rPr>
          <w:rFonts w:ascii="Times New Roman" w:hAnsi="Times New Roman" w:cs="Times New Roman"/>
          <w:sz w:val="24"/>
          <w:szCs w:val="24"/>
          <w:lang w:val="en-US"/>
        </w:rPr>
        <w:t>5</w:t>
      </w:r>
      <w:r w:rsidRPr="008C74E0">
        <w:rPr>
          <w:rFonts w:ascii="Times New Roman" w:hAnsi="Times New Roman" w:cs="Times New Roman"/>
          <w:sz w:val="24"/>
          <w:szCs w:val="24"/>
        </w:rPr>
        <w:t>) Страните декларират, че личните данни в Договора са предоставени доброволно и в изпълнение на Договора,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гарантират пълна защита на личните данни.</w:t>
      </w:r>
    </w:p>
    <w:p w14:paraId="0D82B95A" w14:textId="53A554E1" w:rsidR="008C74E0" w:rsidRDefault="008C74E0" w:rsidP="00C10A57">
      <w:pPr>
        <w:spacing w:after="0" w:line="240" w:lineRule="auto"/>
        <w:ind w:firstLine="567"/>
        <w:jc w:val="both"/>
        <w:rPr>
          <w:rFonts w:ascii="Times New Roman" w:hAnsi="Times New Roman" w:cs="Times New Roman"/>
          <w:bCs/>
          <w:sz w:val="24"/>
          <w:szCs w:val="24"/>
        </w:rPr>
      </w:pPr>
      <w:r w:rsidRPr="008C74E0">
        <w:rPr>
          <w:rFonts w:ascii="Times New Roman" w:hAnsi="Times New Roman" w:cs="Times New Roman"/>
          <w:sz w:val="24"/>
          <w:szCs w:val="24"/>
        </w:rPr>
        <w:lastRenderedPageBreak/>
        <w:t>(</w:t>
      </w:r>
      <w:r w:rsidRPr="008C74E0">
        <w:rPr>
          <w:rFonts w:ascii="Times New Roman" w:hAnsi="Times New Roman" w:cs="Times New Roman"/>
          <w:sz w:val="24"/>
          <w:szCs w:val="24"/>
          <w:lang w:val="en-US"/>
        </w:rPr>
        <w:t>6</w:t>
      </w:r>
      <w:r w:rsidRPr="008C74E0">
        <w:rPr>
          <w:rFonts w:ascii="Times New Roman" w:hAnsi="Times New Roman" w:cs="Times New Roman"/>
          <w:sz w:val="24"/>
          <w:szCs w:val="24"/>
        </w:rPr>
        <w:t>) Лични данни се обработват от Страните единствено за целите на изпълнение на Дого</w:t>
      </w:r>
      <w:r w:rsidRPr="008C74E0">
        <w:rPr>
          <w:rFonts w:ascii="Times New Roman" w:hAnsi="Times New Roman" w:cs="Times New Roman"/>
          <w:bCs/>
          <w:sz w:val="24"/>
          <w:szCs w:val="24"/>
        </w:rPr>
        <w:t>вора,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p w14:paraId="08B62E62" w14:textId="77777777" w:rsidR="00C10A57" w:rsidRPr="008C74E0" w:rsidRDefault="00C10A57" w:rsidP="00C10A57">
      <w:pPr>
        <w:spacing w:after="0" w:line="240" w:lineRule="auto"/>
        <w:ind w:firstLine="567"/>
        <w:jc w:val="both"/>
        <w:rPr>
          <w:rFonts w:ascii="Times New Roman" w:hAnsi="Times New Roman" w:cs="Times New Roman"/>
          <w:bCs/>
          <w:sz w:val="24"/>
          <w:szCs w:val="24"/>
        </w:rPr>
      </w:pPr>
    </w:p>
    <w:p w14:paraId="6EABD63B" w14:textId="77777777" w:rsidR="00450C5A" w:rsidRPr="008C74E0" w:rsidRDefault="00450C5A"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Публични изявления</w:t>
      </w:r>
      <w:r w:rsidRPr="008C74E0">
        <w:rPr>
          <w:rFonts w:ascii="Times New Roman" w:hAnsi="Times New Roman" w:cs="Times New Roman"/>
          <w:b/>
          <w:bCs/>
          <w:sz w:val="24"/>
          <w:szCs w:val="24"/>
        </w:rPr>
        <w:tab/>
      </w:r>
    </w:p>
    <w:p w14:paraId="51468F0B" w14:textId="501E15A1" w:rsidR="00450C5A"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 3</w:t>
      </w:r>
      <w:r w:rsidR="00B71DD2" w:rsidRPr="008C74E0">
        <w:rPr>
          <w:rFonts w:ascii="Times New Roman" w:hAnsi="Times New Roman" w:cs="Times New Roman"/>
          <w:b/>
          <w:bCs/>
          <w:sz w:val="24"/>
          <w:szCs w:val="24"/>
          <w:lang w:val="en-US"/>
        </w:rPr>
        <w:t>6</w:t>
      </w:r>
      <w:r w:rsidRPr="008C74E0">
        <w:rPr>
          <w:rFonts w:ascii="Times New Roman" w:hAnsi="Times New Roman" w:cs="Times New Roman"/>
          <w:sz w:val="24"/>
          <w:szCs w:val="24"/>
        </w:rPr>
        <w:t>.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14:paraId="2D30ABE3" w14:textId="77777777" w:rsidR="00C10A57" w:rsidRPr="008C74E0" w:rsidRDefault="00C10A57" w:rsidP="00C10A57">
      <w:pPr>
        <w:spacing w:after="0" w:line="240" w:lineRule="auto"/>
        <w:ind w:firstLine="567"/>
        <w:jc w:val="both"/>
        <w:rPr>
          <w:rFonts w:ascii="Times New Roman" w:hAnsi="Times New Roman" w:cs="Times New Roman"/>
          <w:sz w:val="24"/>
          <w:szCs w:val="24"/>
        </w:rPr>
      </w:pPr>
    </w:p>
    <w:p w14:paraId="2E24DA59" w14:textId="77777777" w:rsidR="00450C5A" w:rsidRPr="008C74E0" w:rsidRDefault="00450C5A"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Прехвърляне на права и задължения</w:t>
      </w:r>
    </w:p>
    <w:p w14:paraId="56D957D4" w14:textId="3F3EFA9B" w:rsidR="00450C5A"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 3</w:t>
      </w:r>
      <w:r w:rsidR="00B71DD2" w:rsidRPr="008C74E0">
        <w:rPr>
          <w:rFonts w:ascii="Times New Roman" w:hAnsi="Times New Roman" w:cs="Times New Roman"/>
          <w:b/>
          <w:bCs/>
          <w:sz w:val="24"/>
          <w:szCs w:val="24"/>
          <w:lang w:val="en-US"/>
        </w:rPr>
        <w:t>7</w:t>
      </w:r>
      <w:r w:rsidRPr="008C74E0">
        <w:rPr>
          <w:rFonts w:ascii="Times New Roman" w:hAnsi="Times New Roman" w:cs="Times New Roman"/>
          <w:sz w:val="24"/>
          <w:szCs w:val="24"/>
        </w:rPr>
        <w:t>.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14:paraId="6E20EFA9" w14:textId="77777777" w:rsidR="00C10A57" w:rsidRPr="008C74E0" w:rsidRDefault="00C10A57" w:rsidP="00C10A57">
      <w:pPr>
        <w:spacing w:after="0" w:line="240" w:lineRule="auto"/>
        <w:ind w:firstLine="567"/>
        <w:jc w:val="both"/>
        <w:rPr>
          <w:rFonts w:ascii="Times New Roman" w:hAnsi="Times New Roman" w:cs="Times New Roman"/>
          <w:sz w:val="24"/>
          <w:szCs w:val="24"/>
        </w:rPr>
      </w:pPr>
    </w:p>
    <w:p w14:paraId="2CDC0883" w14:textId="77777777" w:rsidR="00450C5A" w:rsidRPr="008C74E0" w:rsidRDefault="00450C5A"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Изменения</w:t>
      </w:r>
    </w:p>
    <w:p w14:paraId="103F4A8E" w14:textId="0097210E" w:rsidR="00450C5A"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 3</w:t>
      </w:r>
      <w:r w:rsidR="00B71DD2" w:rsidRPr="008C74E0">
        <w:rPr>
          <w:rFonts w:ascii="Times New Roman" w:hAnsi="Times New Roman" w:cs="Times New Roman"/>
          <w:b/>
          <w:bCs/>
          <w:sz w:val="24"/>
          <w:szCs w:val="24"/>
          <w:lang w:val="en-US"/>
        </w:rPr>
        <w:t>8</w:t>
      </w:r>
      <w:r w:rsidRPr="008C74E0">
        <w:rPr>
          <w:rFonts w:ascii="Times New Roman" w:hAnsi="Times New Roman" w:cs="Times New Roman"/>
          <w:sz w:val="24"/>
          <w:szCs w:val="24"/>
        </w:rPr>
        <w:t>. Този Договор може да бъде изменян само с допълнителни споразумения, изготвени в писмена форма и подписани от двете Страни.</w:t>
      </w:r>
    </w:p>
    <w:p w14:paraId="40DBD6E6" w14:textId="77777777" w:rsidR="00C10A57" w:rsidRPr="008C74E0" w:rsidRDefault="00C10A57" w:rsidP="00C10A57">
      <w:pPr>
        <w:spacing w:after="0" w:line="240" w:lineRule="auto"/>
        <w:ind w:firstLine="567"/>
        <w:jc w:val="both"/>
        <w:rPr>
          <w:rFonts w:ascii="Times New Roman" w:hAnsi="Times New Roman" w:cs="Times New Roman"/>
          <w:sz w:val="24"/>
          <w:szCs w:val="24"/>
        </w:rPr>
      </w:pPr>
    </w:p>
    <w:p w14:paraId="35C2808B" w14:textId="77777777" w:rsidR="00450C5A" w:rsidRPr="008C74E0" w:rsidRDefault="00450C5A" w:rsidP="00C10A57">
      <w:pPr>
        <w:spacing w:after="0" w:line="240" w:lineRule="auto"/>
        <w:ind w:firstLine="567"/>
        <w:jc w:val="both"/>
        <w:rPr>
          <w:rFonts w:ascii="Times New Roman" w:hAnsi="Times New Roman" w:cs="Times New Roman"/>
          <w:b/>
          <w:bCs/>
          <w:sz w:val="24"/>
          <w:szCs w:val="24"/>
        </w:rPr>
      </w:pPr>
      <w:r w:rsidRPr="008C74E0">
        <w:rPr>
          <w:rFonts w:ascii="Times New Roman" w:hAnsi="Times New Roman" w:cs="Times New Roman"/>
          <w:b/>
          <w:bCs/>
          <w:sz w:val="24"/>
          <w:szCs w:val="24"/>
        </w:rPr>
        <w:t>Непреодолима сила</w:t>
      </w:r>
    </w:p>
    <w:p w14:paraId="01CA196F" w14:textId="218C1380"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b/>
          <w:bCs/>
          <w:sz w:val="24"/>
          <w:szCs w:val="24"/>
        </w:rPr>
        <w:t>Чл. 3</w:t>
      </w:r>
      <w:r w:rsidR="00B71DD2" w:rsidRPr="008C74E0">
        <w:rPr>
          <w:rFonts w:ascii="Times New Roman" w:hAnsi="Times New Roman" w:cs="Times New Roman"/>
          <w:b/>
          <w:bCs/>
          <w:sz w:val="24"/>
          <w:szCs w:val="24"/>
          <w:lang w:val="en-US"/>
        </w:rPr>
        <w:t>9</w:t>
      </w:r>
      <w:r w:rsidRPr="008C74E0">
        <w:rPr>
          <w:rFonts w:ascii="Times New Roman" w:hAnsi="Times New Roman" w:cs="Times New Roman"/>
          <w:sz w:val="24"/>
          <w:szCs w:val="24"/>
        </w:rPr>
        <w:t>. (1)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14:paraId="413E6EFF" w14:textId="77777777"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(2)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133504E8" w14:textId="77777777"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 xml:space="preserve">(3)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w:t>
      </w:r>
      <w:proofErr w:type="spellStart"/>
      <w:r w:rsidRPr="008C74E0">
        <w:rPr>
          <w:rFonts w:ascii="Times New Roman" w:hAnsi="Times New Roman" w:cs="Times New Roman"/>
          <w:sz w:val="24"/>
          <w:szCs w:val="24"/>
        </w:rPr>
        <w:t>неуведомяване</w:t>
      </w:r>
      <w:proofErr w:type="spellEnd"/>
      <w:r w:rsidRPr="008C74E0">
        <w:rPr>
          <w:rFonts w:ascii="Times New Roman" w:hAnsi="Times New Roman" w:cs="Times New Roman"/>
          <w:sz w:val="24"/>
          <w:szCs w:val="24"/>
        </w:rPr>
        <w:t xml:space="preserve"> се дължи обезщетение за настъпилите от това вреди.</w:t>
      </w:r>
    </w:p>
    <w:p w14:paraId="040DA42C" w14:textId="740A01B5" w:rsidR="00450C5A" w:rsidRPr="008C74E0" w:rsidRDefault="00450C5A" w:rsidP="00C10A57">
      <w:pPr>
        <w:spacing w:after="0" w:line="240" w:lineRule="auto"/>
        <w:ind w:firstLine="567"/>
        <w:jc w:val="both"/>
        <w:rPr>
          <w:rFonts w:ascii="Times New Roman" w:hAnsi="Times New Roman" w:cs="Times New Roman"/>
          <w:sz w:val="24"/>
          <w:szCs w:val="24"/>
        </w:rPr>
      </w:pPr>
      <w:r w:rsidRPr="008C74E0">
        <w:rPr>
          <w:rFonts w:ascii="Times New Roman" w:hAnsi="Times New Roman" w:cs="Times New Roman"/>
          <w:sz w:val="24"/>
          <w:szCs w:val="24"/>
        </w:rPr>
        <w:t>(4) Докато трае непреодолимата сила, изпълнението на задълженията на свързаните с тях насрещни задължения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68D37423" w14:textId="77777777" w:rsidR="00450C5A" w:rsidRPr="008C74E0" w:rsidRDefault="00450C5A" w:rsidP="008C74E0">
      <w:pPr>
        <w:jc w:val="both"/>
        <w:rPr>
          <w:rFonts w:ascii="Times New Roman" w:hAnsi="Times New Roman" w:cs="Times New Roman"/>
          <w:sz w:val="24"/>
          <w:szCs w:val="24"/>
        </w:rPr>
      </w:pPr>
    </w:p>
    <w:p w14:paraId="49519532" w14:textId="77777777" w:rsidR="008118B9" w:rsidRPr="008C74E0" w:rsidRDefault="008118B9" w:rsidP="008C74E0">
      <w:pPr>
        <w:jc w:val="both"/>
        <w:rPr>
          <w:rFonts w:ascii="Times New Roman" w:hAnsi="Times New Roman" w:cs="Times New Roman"/>
          <w:sz w:val="24"/>
          <w:szCs w:val="24"/>
        </w:rPr>
      </w:pPr>
      <w:r w:rsidRPr="008C74E0">
        <w:rPr>
          <w:rFonts w:ascii="Times New Roman" w:hAnsi="Times New Roman" w:cs="Times New Roman"/>
          <w:sz w:val="24"/>
          <w:szCs w:val="24"/>
        </w:rPr>
        <w:t xml:space="preserve">Приложения: </w:t>
      </w:r>
    </w:p>
    <w:p w14:paraId="59D57F39" w14:textId="77777777" w:rsidR="008118B9" w:rsidRPr="008C74E0" w:rsidRDefault="008118B9" w:rsidP="008C74E0">
      <w:pPr>
        <w:jc w:val="both"/>
        <w:rPr>
          <w:rFonts w:ascii="Times New Roman" w:hAnsi="Times New Roman" w:cs="Times New Roman"/>
          <w:sz w:val="24"/>
          <w:szCs w:val="24"/>
        </w:rPr>
      </w:pPr>
      <w:r w:rsidRPr="008C74E0">
        <w:rPr>
          <w:rFonts w:ascii="Times New Roman" w:hAnsi="Times New Roman" w:cs="Times New Roman"/>
          <w:sz w:val="24"/>
          <w:szCs w:val="24"/>
        </w:rPr>
        <w:t xml:space="preserve">Към този Договор се прилагат и са неразделна част от него следните приложения: </w:t>
      </w:r>
    </w:p>
    <w:p w14:paraId="6E7E824C" w14:textId="77777777" w:rsidR="008118B9" w:rsidRPr="008C74E0" w:rsidRDefault="008118B9" w:rsidP="008C74E0">
      <w:pPr>
        <w:jc w:val="both"/>
        <w:rPr>
          <w:rFonts w:ascii="Times New Roman" w:hAnsi="Times New Roman" w:cs="Times New Roman"/>
          <w:sz w:val="24"/>
          <w:szCs w:val="24"/>
        </w:rPr>
      </w:pPr>
      <w:r w:rsidRPr="008C74E0">
        <w:rPr>
          <w:rFonts w:ascii="Times New Roman" w:hAnsi="Times New Roman" w:cs="Times New Roman"/>
          <w:sz w:val="24"/>
          <w:szCs w:val="24"/>
        </w:rPr>
        <w:t xml:space="preserve">Приложение № 1 - Техническа спецификация; </w:t>
      </w:r>
    </w:p>
    <w:p w14:paraId="0659A096" w14:textId="77777777" w:rsidR="008118B9" w:rsidRPr="008C74E0" w:rsidRDefault="008118B9" w:rsidP="008C74E0">
      <w:pPr>
        <w:jc w:val="both"/>
        <w:rPr>
          <w:rFonts w:ascii="Times New Roman" w:hAnsi="Times New Roman" w:cs="Times New Roman"/>
          <w:sz w:val="24"/>
          <w:szCs w:val="24"/>
        </w:rPr>
      </w:pPr>
      <w:r w:rsidRPr="008C74E0">
        <w:rPr>
          <w:rFonts w:ascii="Times New Roman" w:hAnsi="Times New Roman" w:cs="Times New Roman"/>
          <w:sz w:val="24"/>
          <w:szCs w:val="24"/>
        </w:rPr>
        <w:t xml:space="preserve">Приложение № 2 - Техническо предложение на ИЗПЪЛНИТЕЛЯ; </w:t>
      </w:r>
    </w:p>
    <w:p w14:paraId="2C27DF21" w14:textId="37726173" w:rsidR="008118B9" w:rsidRPr="008C74E0" w:rsidRDefault="008118B9" w:rsidP="008C74E0">
      <w:pPr>
        <w:jc w:val="both"/>
        <w:rPr>
          <w:rFonts w:ascii="Times New Roman" w:hAnsi="Times New Roman" w:cs="Times New Roman"/>
          <w:sz w:val="24"/>
          <w:szCs w:val="24"/>
        </w:rPr>
      </w:pPr>
      <w:r w:rsidRPr="008C74E0">
        <w:rPr>
          <w:rFonts w:ascii="Times New Roman" w:hAnsi="Times New Roman" w:cs="Times New Roman"/>
          <w:sz w:val="24"/>
          <w:szCs w:val="24"/>
        </w:rPr>
        <w:t>Приложение № 3 - Ценово предложение на ИЗПЪЛНИТЕЛЯ;</w:t>
      </w:r>
    </w:p>
    <w:sectPr w:rsidR="008118B9" w:rsidRPr="008C74E0">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916DF" w14:textId="77777777" w:rsidR="001D3072" w:rsidRDefault="001D3072" w:rsidP="00E17741">
      <w:pPr>
        <w:spacing w:after="0" w:line="240" w:lineRule="auto"/>
      </w:pPr>
      <w:r>
        <w:separator/>
      </w:r>
    </w:p>
  </w:endnote>
  <w:endnote w:type="continuationSeparator" w:id="0">
    <w:p w14:paraId="43F17C0A" w14:textId="77777777" w:rsidR="001D3072" w:rsidRDefault="001D3072" w:rsidP="00E1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7742171"/>
      <w:docPartObj>
        <w:docPartGallery w:val="Page Numbers (Bottom of Page)"/>
        <w:docPartUnique/>
      </w:docPartObj>
    </w:sdtPr>
    <w:sdtContent>
      <w:p w14:paraId="1081D778" w14:textId="3DD90657" w:rsidR="006F1339" w:rsidRDefault="006F1339">
        <w:pPr>
          <w:pStyle w:val="a6"/>
          <w:jc w:val="center"/>
        </w:pPr>
        <w:r>
          <w:fldChar w:fldCharType="begin"/>
        </w:r>
        <w:r>
          <w:instrText>PAGE   \* MERGEFORMAT</w:instrText>
        </w:r>
        <w:r>
          <w:fldChar w:fldCharType="separate"/>
        </w:r>
        <w:r>
          <w:t>2</w:t>
        </w:r>
        <w:r>
          <w:fldChar w:fldCharType="end"/>
        </w:r>
      </w:p>
    </w:sdtContent>
  </w:sdt>
  <w:p w14:paraId="41767761" w14:textId="77777777" w:rsidR="00E17741" w:rsidRDefault="00E1774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ACEA" w14:textId="77777777" w:rsidR="001D3072" w:rsidRDefault="001D3072" w:rsidP="00E17741">
      <w:pPr>
        <w:spacing w:after="0" w:line="240" w:lineRule="auto"/>
      </w:pPr>
      <w:r>
        <w:separator/>
      </w:r>
    </w:p>
  </w:footnote>
  <w:footnote w:type="continuationSeparator" w:id="0">
    <w:p w14:paraId="359AD9A4" w14:textId="77777777" w:rsidR="001D3072" w:rsidRDefault="001D3072" w:rsidP="00E17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D5CCC" w14:textId="4446A1BC" w:rsidR="00E17741" w:rsidRDefault="00C10A57">
    <w:pPr>
      <w:pStyle w:val="a4"/>
    </w:pPr>
    <w:r>
      <w:rPr>
        <w:noProof/>
      </w:rPr>
      <w:pict w14:anchorId="1567A5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015657" o:spid="_x0000_s1026" type="#_x0000_t136" style="position:absolute;margin-left:0;margin-top:0;width:447.65pt;height:191.8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BEA4" w14:textId="4F68430A" w:rsidR="00E17741" w:rsidRDefault="00C10A57">
    <w:pPr>
      <w:pStyle w:val="a4"/>
    </w:pPr>
    <w:r>
      <w:rPr>
        <w:noProof/>
      </w:rPr>
      <w:pict w14:anchorId="11DC67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015658" o:spid="_x0000_s1027" type="#_x0000_t136" style="position:absolute;margin-left:0;margin-top:0;width:447.65pt;height:191.85pt;rotation:315;z-index:-251653120;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9DEE2" w14:textId="3C157D41" w:rsidR="00E17741" w:rsidRDefault="00C10A57">
    <w:pPr>
      <w:pStyle w:val="a4"/>
    </w:pPr>
    <w:r>
      <w:rPr>
        <w:noProof/>
      </w:rPr>
      <w:pict w14:anchorId="2C9DC8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3015656" o:spid="_x0000_s1025" type="#_x0000_t136" style="position:absolute;margin-left:0;margin-top:0;width:447.65pt;height:191.8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739BC"/>
    <w:multiLevelType w:val="hybridMultilevel"/>
    <w:tmpl w:val="873C8E88"/>
    <w:lvl w:ilvl="0" w:tplc="94480440">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67367E6"/>
    <w:multiLevelType w:val="hybridMultilevel"/>
    <w:tmpl w:val="7D0C9C04"/>
    <w:lvl w:ilvl="0" w:tplc="FFFFFFFF">
      <w:start w:val="1"/>
      <w:numFmt w:val="bullet"/>
      <w:lvlText w:val=""/>
      <w:lvlJc w:val="left"/>
      <w:pPr>
        <w:ind w:left="720" w:hanging="360"/>
      </w:pPr>
      <w:rPr>
        <w:rFonts w:ascii="Symbol" w:hAnsi="Symbol" w:hint="default"/>
      </w:rPr>
    </w:lvl>
    <w:lvl w:ilvl="1" w:tplc="3F56469E">
      <w:start w:val="2"/>
      <w:numFmt w:val="bullet"/>
      <w:lvlText w:val="–"/>
      <w:lvlJc w:val="left"/>
      <w:pPr>
        <w:ind w:left="1440" w:hanging="360"/>
      </w:pPr>
      <w:rPr>
        <w:rFonts w:ascii="Times New Roman" w:eastAsiaTheme="minorHAnsi" w:hAnsi="Times New Roman" w:cs="Times New Roman" w:hint="default"/>
        <w:sz w:val="28"/>
        <w:szCs w:val="28"/>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8A822D4"/>
    <w:multiLevelType w:val="hybridMultilevel"/>
    <w:tmpl w:val="9BFA47BA"/>
    <w:lvl w:ilvl="0" w:tplc="3F56469E">
      <w:start w:val="2"/>
      <w:numFmt w:val="bullet"/>
      <w:lvlText w:val="–"/>
      <w:lvlJc w:val="left"/>
      <w:pPr>
        <w:ind w:left="720" w:hanging="360"/>
      </w:pPr>
      <w:rPr>
        <w:rFonts w:ascii="Times New Roman" w:eastAsiaTheme="minorHAnsi" w:hAnsi="Times New Roman" w:cs="Times New Roman"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414B7F"/>
    <w:multiLevelType w:val="hybridMultilevel"/>
    <w:tmpl w:val="2E0C03A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21BA146E"/>
    <w:multiLevelType w:val="hybridMultilevel"/>
    <w:tmpl w:val="B3402474"/>
    <w:lvl w:ilvl="0" w:tplc="C6AC41E8">
      <w:start w:val="1"/>
      <w:numFmt w:val="decimal"/>
      <w:lvlText w:val="%1."/>
      <w:lvlJc w:val="left"/>
      <w:pPr>
        <w:ind w:left="786" w:hanging="360"/>
      </w:pPr>
      <w:rPr>
        <w:rFonts w:ascii="Times New Roman" w:eastAsiaTheme="minorHAnsi"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2BC382B"/>
    <w:multiLevelType w:val="hybridMultilevel"/>
    <w:tmpl w:val="54223578"/>
    <w:lvl w:ilvl="0" w:tplc="C714C93C">
      <w:start w:val="1"/>
      <w:numFmt w:val="decimal"/>
      <w:lvlText w:val="%1."/>
      <w:lvlJc w:val="left"/>
      <w:pPr>
        <w:ind w:left="644" w:hanging="360"/>
      </w:pPr>
      <w:rPr>
        <w:rFonts w:ascii="Times New Roman" w:eastAsiaTheme="minorHAnsi"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AF758A"/>
    <w:multiLevelType w:val="multilevel"/>
    <w:tmpl w:val="91BA2318"/>
    <w:lvl w:ilvl="0">
      <w:start w:val="2"/>
      <w:numFmt w:val="decimal"/>
      <w:lvlText w:val="%1."/>
      <w:lvlJc w:val="left"/>
      <w:pPr>
        <w:ind w:left="360" w:hanging="360"/>
      </w:pPr>
      <w:rPr>
        <w:rFonts w:hint="default"/>
      </w:rPr>
    </w:lvl>
    <w:lvl w:ilvl="1">
      <w:start w:val="1"/>
      <w:numFmt w:val="decimal"/>
      <w:lvlText w:val="%2."/>
      <w:lvlJc w:val="left"/>
      <w:pPr>
        <w:ind w:left="1070" w:hanging="360"/>
      </w:pPr>
      <w:rPr>
        <w:rFonts w:asciiTheme="minorHAnsi" w:eastAsiaTheme="minorHAnsi" w:hAnsiTheme="minorHAnsi" w:cstheme="minorBidi"/>
      </w:rPr>
    </w:lvl>
    <w:lvl w:ilvl="2">
      <w:start w:val="2"/>
      <w:numFmt w:val="bullet"/>
      <w:lvlText w:val="–"/>
      <w:lvlJc w:val="left"/>
      <w:pPr>
        <w:ind w:left="2160" w:hanging="720"/>
      </w:pPr>
      <w:rPr>
        <w:rFonts w:ascii="Times New Roman" w:eastAsiaTheme="minorHAnsi"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C3369A6"/>
    <w:multiLevelType w:val="hybridMultilevel"/>
    <w:tmpl w:val="D718596A"/>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sz w:val="28"/>
        <w:szCs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DD927DC"/>
    <w:multiLevelType w:val="hybridMultilevel"/>
    <w:tmpl w:val="5A4476C2"/>
    <w:lvl w:ilvl="0" w:tplc="04020001">
      <w:start w:val="1"/>
      <w:numFmt w:val="bullet"/>
      <w:lvlText w:val=""/>
      <w:lvlJc w:val="left"/>
      <w:pPr>
        <w:ind w:left="720" w:hanging="360"/>
      </w:pPr>
      <w:rPr>
        <w:rFonts w:ascii="Symbol" w:hAnsi="Symbol" w:hint="default"/>
        <w:sz w:val="28"/>
        <w:szCs w:val="28"/>
      </w:rPr>
    </w:lvl>
    <w:lvl w:ilvl="1" w:tplc="8C9222FE">
      <w:start w:val="1"/>
      <w:numFmt w:val="decimal"/>
      <w:lvlText w:val="%2."/>
      <w:lvlJc w:val="left"/>
      <w:pPr>
        <w:ind w:left="1788" w:hanging="70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E472B"/>
    <w:multiLevelType w:val="hybridMultilevel"/>
    <w:tmpl w:val="15500AD6"/>
    <w:lvl w:ilvl="0" w:tplc="68A60F74">
      <w:start w:val="3"/>
      <w:numFmt w:val="decimal"/>
      <w:lvlText w:val="%1."/>
      <w:lvlJc w:val="left"/>
      <w:pPr>
        <w:ind w:left="966" w:hanging="360"/>
      </w:pPr>
      <w:rPr>
        <w:rFonts w:hint="default"/>
      </w:rPr>
    </w:lvl>
    <w:lvl w:ilvl="1" w:tplc="04020019" w:tentative="1">
      <w:start w:val="1"/>
      <w:numFmt w:val="lowerLetter"/>
      <w:lvlText w:val="%2."/>
      <w:lvlJc w:val="left"/>
      <w:pPr>
        <w:ind w:left="1686" w:hanging="360"/>
      </w:pPr>
    </w:lvl>
    <w:lvl w:ilvl="2" w:tplc="0402001B" w:tentative="1">
      <w:start w:val="1"/>
      <w:numFmt w:val="lowerRoman"/>
      <w:lvlText w:val="%3."/>
      <w:lvlJc w:val="right"/>
      <w:pPr>
        <w:ind w:left="2406" w:hanging="180"/>
      </w:pPr>
    </w:lvl>
    <w:lvl w:ilvl="3" w:tplc="0402000F" w:tentative="1">
      <w:start w:val="1"/>
      <w:numFmt w:val="decimal"/>
      <w:lvlText w:val="%4."/>
      <w:lvlJc w:val="left"/>
      <w:pPr>
        <w:ind w:left="3126" w:hanging="360"/>
      </w:pPr>
    </w:lvl>
    <w:lvl w:ilvl="4" w:tplc="04020019" w:tentative="1">
      <w:start w:val="1"/>
      <w:numFmt w:val="lowerLetter"/>
      <w:lvlText w:val="%5."/>
      <w:lvlJc w:val="left"/>
      <w:pPr>
        <w:ind w:left="3846" w:hanging="360"/>
      </w:pPr>
    </w:lvl>
    <w:lvl w:ilvl="5" w:tplc="0402001B" w:tentative="1">
      <w:start w:val="1"/>
      <w:numFmt w:val="lowerRoman"/>
      <w:lvlText w:val="%6."/>
      <w:lvlJc w:val="right"/>
      <w:pPr>
        <w:ind w:left="4566" w:hanging="180"/>
      </w:pPr>
    </w:lvl>
    <w:lvl w:ilvl="6" w:tplc="0402000F" w:tentative="1">
      <w:start w:val="1"/>
      <w:numFmt w:val="decimal"/>
      <w:lvlText w:val="%7."/>
      <w:lvlJc w:val="left"/>
      <w:pPr>
        <w:ind w:left="5286" w:hanging="360"/>
      </w:pPr>
    </w:lvl>
    <w:lvl w:ilvl="7" w:tplc="04020019" w:tentative="1">
      <w:start w:val="1"/>
      <w:numFmt w:val="lowerLetter"/>
      <w:lvlText w:val="%8."/>
      <w:lvlJc w:val="left"/>
      <w:pPr>
        <w:ind w:left="6006" w:hanging="360"/>
      </w:pPr>
    </w:lvl>
    <w:lvl w:ilvl="8" w:tplc="0402001B" w:tentative="1">
      <w:start w:val="1"/>
      <w:numFmt w:val="lowerRoman"/>
      <w:lvlText w:val="%9."/>
      <w:lvlJc w:val="right"/>
      <w:pPr>
        <w:ind w:left="6726" w:hanging="180"/>
      </w:pPr>
    </w:lvl>
  </w:abstractNum>
  <w:abstractNum w:abstractNumId="10" w15:restartNumberingAfterBreak="0">
    <w:nsid w:val="31890B3B"/>
    <w:multiLevelType w:val="hybridMultilevel"/>
    <w:tmpl w:val="B9C8DE5A"/>
    <w:lvl w:ilvl="0" w:tplc="3F56469E">
      <w:start w:val="2"/>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3E643AEB"/>
    <w:multiLevelType w:val="hybridMultilevel"/>
    <w:tmpl w:val="2578E042"/>
    <w:lvl w:ilvl="0" w:tplc="3F56469E">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F3460C9"/>
    <w:multiLevelType w:val="hybridMultilevel"/>
    <w:tmpl w:val="D6201854"/>
    <w:lvl w:ilvl="0" w:tplc="DBB2EF6E">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03B5B6B"/>
    <w:multiLevelType w:val="hybridMultilevel"/>
    <w:tmpl w:val="5088DE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483222B"/>
    <w:multiLevelType w:val="hybridMultilevel"/>
    <w:tmpl w:val="9DAE83C8"/>
    <w:lvl w:ilvl="0" w:tplc="04020001">
      <w:start w:val="1"/>
      <w:numFmt w:val="bullet"/>
      <w:lvlText w:val=""/>
      <w:lvlJc w:val="left"/>
      <w:pPr>
        <w:ind w:left="720" w:hanging="360"/>
      </w:pPr>
      <w:rPr>
        <w:rFonts w:ascii="Symbol" w:hAnsi="Symbol" w:hint="default"/>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A450A5D"/>
    <w:multiLevelType w:val="hybridMultilevel"/>
    <w:tmpl w:val="B324DC02"/>
    <w:lvl w:ilvl="0" w:tplc="3F56469E">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1D3433E"/>
    <w:multiLevelType w:val="hybridMultilevel"/>
    <w:tmpl w:val="70FAB34E"/>
    <w:lvl w:ilvl="0" w:tplc="2F8C57CA">
      <w:start w:val="2"/>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15:restartNumberingAfterBreak="0">
    <w:nsid w:val="5B7142D8"/>
    <w:multiLevelType w:val="hybridMultilevel"/>
    <w:tmpl w:val="AE3600B8"/>
    <w:lvl w:ilvl="0" w:tplc="A7107D98">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0"/>
  </w:num>
  <w:num w:numId="4">
    <w:abstractNumId w:val="15"/>
  </w:num>
  <w:num w:numId="5">
    <w:abstractNumId w:val="12"/>
  </w:num>
  <w:num w:numId="6">
    <w:abstractNumId w:val="16"/>
  </w:num>
  <w:num w:numId="7">
    <w:abstractNumId w:val="4"/>
  </w:num>
  <w:num w:numId="8">
    <w:abstractNumId w:val="5"/>
  </w:num>
  <w:num w:numId="9">
    <w:abstractNumId w:val="9"/>
  </w:num>
  <w:num w:numId="10">
    <w:abstractNumId w:val="11"/>
  </w:num>
  <w:num w:numId="11">
    <w:abstractNumId w:val="8"/>
  </w:num>
  <w:num w:numId="12">
    <w:abstractNumId w:val="13"/>
  </w:num>
  <w:num w:numId="13">
    <w:abstractNumId w:val="10"/>
  </w:num>
  <w:num w:numId="14">
    <w:abstractNumId w:val="7"/>
  </w:num>
  <w:num w:numId="15">
    <w:abstractNumId w:val="1"/>
  </w:num>
  <w:num w:numId="16">
    <w:abstractNumId w:val="14"/>
  </w:num>
  <w:num w:numId="17">
    <w:abstractNumId w:val="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32"/>
    <w:rsid w:val="00027AE0"/>
    <w:rsid w:val="00071FED"/>
    <w:rsid w:val="000E03E9"/>
    <w:rsid w:val="000F3481"/>
    <w:rsid w:val="00113A7A"/>
    <w:rsid w:val="00162F38"/>
    <w:rsid w:val="001D3072"/>
    <w:rsid w:val="00265181"/>
    <w:rsid w:val="0032524E"/>
    <w:rsid w:val="00363D61"/>
    <w:rsid w:val="003836EA"/>
    <w:rsid w:val="003905CD"/>
    <w:rsid w:val="003B185F"/>
    <w:rsid w:val="003C4FBA"/>
    <w:rsid w:val="00427FBE"/>
    <w:rsid w:val="00450C5A"/>
    <w:rsid w:val="00481425"/>
    <w:rsid w:val="00520E64"/>
    <w:rsid w:val="00532A12"/>
    <w:rsid w:val="00551134"/>
    <w:rsid w:val="00570F7E"/>
    <w:rsid w:val="00575FCF"/>
    <w:rsid w:val="00582C10"/>
    <w:rsid w:val="005A2593"/>
    <w:rsid w:val="005D614C"/>
    <w:rsid w:val="005D6BA2"/>
    <w:rsid w:val="00631251"/>
    <w:rsid w:val="006C4C4D"/>
    <w:rsid w:val="006F1339"/>
    <w:rsid w:val="00760087"/>
    <w:rsid w:val="00771ACE"/>
    <w:rsid w:val="00790532"/>
    <w:rsid w:val="008118B9"/>
    <w:rsid w:val="008C74E0"/>
    <w:rsid w:val="009512F5"/>
    <w:rsid w:val="00956D83"/>
    <w:rsid w:val="00971A4A"/>
    <w:rsid w:val="00984BDE"/>
    <w:rsid w:val="009C1B90"/>
    <w:rsid w:val="009C4C3F"/>
    <w:rsid w:val="00B0297E"/>
    <w:rsid w:val="00B71DD2"/>
    <w:rsid w:val="00B77AC8"/>
    <w:rsid w:val="00B82D46"/>
    <w:rsid w:val="00C10A57"/>
    <w:rsid w:val="00C37A10"/>
    <w:rsid w:val="00C93876"/>
    <w:rsid w:val="00D65533"/>
    <w:rsid w:val="00D7617F"/>
    <w:rsid w:val="00E17741"/>
    <w:rsid w:val="00E30A26"/>
    <w:rsid w:val="00E5080E"/>
    <w:rsid w:val="00E5526B"/>
    <w:rsid w:val="00ED2976"/>
    <w:rsid w:val="00F54162"/>
    <w:rsid w:val="00FD78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3665F"/>
  <w15:chartTrackingRefBased/>
  <w15:docId w15:val="{A24C9873-3B41-4668-A518-F7A0F161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905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790532"/>
    <w:rPr>
      <w:rFonts w:asciiTheme="majorHAnsi" w:eastAsiaTheme="majorEastAsia" w:hAnsiTheme="majorHAnsi" w:cstheme="majorBidi"/>
      <w:color w:val="2F5496" w:themeColor="accent1" w:themeShade="BF"/>
      <w:sz w:val="32"/>
      <w:szCs w:val="32"/>
    </w:rPr>
  </w:style>
  <w:style w:type="paragraph" w:styleId="a3">
    <w:name w:val="List Paragraph"/>
    <w:basedOn w:val="a"/>
    <w:uiPriority w:val="34"/>
    <w:qFormat/>
    <w:rsid w:val="00C37A10"/>
    <w:pPr>
      <w:ind w:left="720"/>
      <w:contextualSpacing/>
    </w:pPr>
  </w:style>
  <w:style w:type="paragraph" w:styleId="a4">
    <w:name w:val="header"/>
    <w:basedOn w:val="a"/>
    <w:link w:val="a5"/>
    <w:uiPriority w:val="99"/>
    <w:unhideWhenUsed/>
    <w:rsid w:val="00E17741"/>
    <w:pPr>
      <w:tabs>
        <w:tab w:val="center" w:pos="4536"/>
        <w:tab w:val="right" w:pos="9072"/>
      </w:tabs>
      <w:spacing w:after="0" w:line="240" w:lineRule="auto"/>
    </w:pPr>
  </w:style>
  <w:style w:type="character" w:customStyle="1" w:styleId="a5">
    <w:name w:val="Горен колонтитул Знак"/>
    <w:basedOn w:val="a0"/>
    <w:link w:val="a4"/>
    <w:uiPriority w:val="99"/>
    <w:rsid w:val="00E17741"/>
  </w:style>
  <w:style w:type="paragraph" w:styleId="a6">
    <w:name w:val="footer"/>
    <w:basedOn w:val="a"/>
    <w:link w:val="a7"/>
    <w:uiPriority w:val="99"/>
    <w:unhideWhenUsed/>
    <w:rsid w:val="00E17741"/>
    <w:pPr>
      <w:tabs>
        <w:tab w:val="center" w:pos="4536"/>
        <w:tab w:val="right" w:pos="9072"/>
      </w:tabs>
      <w:spacing w:after="0" w:line="240" w:lineRule="auto"/>
    </w:pPr>
  </w:style>
  <w:style w:type="character" w:customStyle="1" w:styleId="a7">
    <w:name w:val="Долен колонтитул Знак"/>
    <w:basedOn w:val="a0"/>
    <w:link w:val="a6"/>
    <w:uiPriority w:val="99"/>
    <w:rsid w:val="00E177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00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3E7A5-AE3E-4546-AC5C-C296D247D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5864</Words>
  <Characters>33429</Characters>
  <Application>Microsoft Office Word</Application>
  <DocSecurity>0</DocSecurity>
  <Lines>278</Lines>
  <Paragraphs>78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Atanas Serbezov</dc:creator>
  <cp:keywords/>
  <dc:description/>
  <cp:lastModifiedBy>Jordanka Dalakchieva</cp:lastModifiedBy>
  <cp:revision>4</cp:revision>
  <dcterms:created xsi:type="dcterms:W3CDTF">2021-11-11T07:14:00Z</dcterms:created>
  <dcterms:modified xsi:type="dcterms:W3CDTF">2021-11-11T07:28:00Z</dcterms:modified>
</cp:coreProperties>
</file>